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60CB" w14:textId="77777777" w:rsidR="00AE5FDD" w:rsidRPr="00100C5F" w:rsidRDefault="006D6FA0" w:rsidP="00AE5FDD">
      <w:pPr>
        <w:jc w:val="center"/>
        <w:rPr>
          <w:rFonts w:ascii="Arial Narrow" w:hAnsi="Arial Narrow" w:cs="Calibri Light"/>
          <w:b/>
          <w:bCs/>
        </w:rPr>
      </w:pPr>
      <w:r w:rsidRPr="00100C5F">
        <w:rPr>
          <w:rFonts w:ascii="Arial Narrow" w:hAnsi="Arial Narrow" w:cs="Calibri Light"/>
          <w:b/>
          <w:bCs/>
          <w:noProof/>
        </w:rPr>
        <w:drawing>
          <wp:anchor distT="0" distB="0" distL="114300" distR="114300" simplePos="0" relativeHeight="251657728" behindDoc="1" locked="0" layoutInCell="1" allowOverlap="1" wp14:anchorId="1C50D66A" wp14:editId="07777777">
            <wp:simplePos x="0" y="0"/>
            <wp:positionH relativeFrom="column">
              <wp:posOffset>1783080</wp:posOffset>
            </wp:positionH>
            <wp:positionV relativeFrom="paragraph">
              <wp:posOffset>-533400</wp:posOffset>
            </wp:positionV>
            <wp:extent cx="1704975" cy="17049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pic:spPr>
                </pic:pic>
              </a:graphicData>
            </a:graphic>
            <wp14:sizeRelH relativeFrom="page">
              <wp14:pctWidth>0</wp14:pctWidth>
            </wp14:sizeRelH>
            <wp14:sizeRelV relativeFrom="page">
              <wp14:pctHeight>0</wp14:pctHeight>
            </wp14:sizeRelV>
          </wp:anchor>
        </w:drawing>
      </w:r>
    </w:p>
    <w:p w14:paraId="672A6659" w14:textId="77777777" w:rsidR="005A5C04" w:rsidRPr="00100C5F" w:rsidRDefault="005A5C04" w:rsidP="004D202C">
      <w:pPr>
        <w:jc w:val="center"/>
        <w:rPr>
          <w:rFonts w:ascii="Arial Narrow" w:hAnsi="Arial Narrow" w:cs="Calibri Light"/>
          <w:b/>
        </w:rPr>
      </w:pPr>
    </w:p>
    <w:p w14:paraId="0A37501D" w14:textId="77777777" w:rsidR="002914EA" w:rsidRPr="00100C5F" w:rsidRDefault="002914EA" w:rsidP="002914EA">
      <w:pPr>
        <w:rPr>
          <w:rFonts w:ascii="Arial Narrow" w:hAnsi="Arial Narrow" w:cs="Calibri Light"/>
          <w:b/>
        </w:rPr>
      </w:pPr>
    </w:p>
    <w:p w14:paraId="5DAB6C7B" w14:textId="77777777" w:rsidR="00ED71D7" w:rsidRPr="00100C5F" w:rsidRDefault="00ED71D7" w:rsidP="004D202C">
      <w:pPr>
        <w:jc w:val="center"/>
        <w:rPr>
          <w:rFonts w:ascii="Arial Narrow" w:hAnsi="Arial Narrow" w:cs="Calibri Light"/>
          <w:b/>
        </w:rPr>
      </w:pPr>
    </w:p>
    <w:p w14:paraId="6A05A809" w14:textId="0FBC00BF" w:rsidR="00ED71D7" w:rsidRPr="00100C5F" w:rsidRDefault="00ED71D7" w:rsidP="61CEA25A">
      <w:pPr>
        <w:jc w:val="center"/>
        <w:rPr>
          <w:rFonts w:ascii="Arial Narrow" w:hAnsi="Arial Narrow" w:cs="Calibri Light"/>
          <w:b/>
          <w:bCs/>
        </w:rPr>
      </w:pPr>
    </w:p>
    <w:p w14:paraId="5F4E0F05" w14:textId="14AE6FCF" w:rsidR="21FF4140" w:rsidRDefault="21789799" w:rsidP="21FF4140">
      <w:pPr>
        <w:jc w:val="center"/>
        <w:rPr>
          <w:rFonts w:asciiTheme="minorHAnsi" w:eastAsiaTheme="minorEastAsia" w:hAnsiTheme="minorHAnsi" w:cstheme="minorBidi"/>
          <w:b/>
          <w:bCs/>
          <w:sz w:val="28"/>
          <w:szCs w:val="28"/>
        </w:rPr>
      </w:pPr>
      <w:r w:rsidRPr="61CEA25A">
        <w:rPr>
          <w:rFonts w:asciiTheme="minorHAnsi" w:eastAsiaTheme="minorEastAsia" w:hAnsiTheme="minorHAnsi" w:cstheme="minorBidi"/>
          <w:b/>
          <w:bCs/>
          <w:sz w:val="28"/>
          <w:szCs w:val="28"/>
        </w:rPr>
        <w:t>C</w:t>
      </w:r>
      <w:r w:rsidR="4BAAAA47" w:rsidRPr="61CEA25A">
        <w:rPr>
          <w:rFonts w:asciiTheme="minorHAnsi" w:eastAsiaTheme="minorEastAsia" w:hAnsiTheme="minorHAnsi" w:cstheme="minorBidi"/>
          <w:b/>
          <w:bCs/>
          <w:sz w:val="28"/>
          <w:szCs w:val="28"/>
        </w:rPr>
        <w:t xml:space="preserve">ommunity </w:t>
      </w:r>
      <w:r w:rsidR="306306F9" w:rsidRPr="61CEA25A">
        <w:rPr>
          <w:rFonts w:asciiTheme="minorHAnsi" w:eastAsiaTheme="minorEastAsia" w:hAnsiTheme="minorHAnsi" w:cstheme="minorBidi"/>
          <w:b/>
          <w:bCs/>
          <w:sz w:val="28"/>
          <w:szCs w:val="28"/>
        </w:rPr>
        <w:t>Bro</w:t>
      </w:r>
      <w:r w:rsidR="4BAAAA47" w:rsidRPr="61CEA25A">
        <w:rPr>
          <w:rFonts w:asciiTheme="minorHAnsi" w:eastAsiaTheme="minorEastAsia" w:hAnsiTheme="minorHAnsi" w:cstheme="minorBidi"/>
          <w:b/>
          <w:bCs/>
          <w:sz w:val="28"/>
          <w:szCs w:val="28"/>
        </w:rPr>
        <w:t>ker</w:t>
      </w:r>
    </w:p>
    <w:p w14:paraId="5A39BBE3" w14:textId="05DC0CE1" w:rsidR="003D3593" w:rsidRPr="00100C5F" w:rsidRDefault="1A3E2376" w:rsidP="21FF4140">
      <w:pPr>
        <w:jc w:val="center"/>
      </w:pPr>
      <w:r w:rsidRPr="61CEA25A">
        <w:rPr>
          <w:rFonts w:asciiTheme="minorHAnsi" w:eastAsiaTheme="minorEastAsia" w:hAnsiTheme="minorHAnsi" w:cstheme="minorBidi"/>
          <w:b/>
          <w:bCs/>
          <w:sz w:val="28"/>
          <w:szCs w:val="28"/>
        </w:rPr>
        <w:t>Perth and Kinross</w:t>
      </w:r>
    </w:p>
    <w:p w14:paraId="6AEBA42B" w14:textId="671E9122" w:rsidR="61CEA25A" w:rsidRDefault="61CEA25A" w:rsidP="61CEA25A">
      <w:pPr>
        <w:jc w:val="center"/>
        <w:rPr>
          <w:rFonts w:asciiTheme="minorHAnsi" w:eastAsiaTheme="minorEastAsia" w:hAnsiTheme="minorHAnsi" w:cstheme="minorBidi"/>
          <w:b/>
          <w:bCs/>
          <w:sz w:val="28"/>
          <w:szCs w:val="28"/>
        </w:rPr>
      </w:pPr>
    </w:p>
    <w:p w14:paraId="1E7DE8E9" w14:textId="32E8463E" w:rsidR="00DB70BD" w:rsidRPr="00100C5F" w:rsidRDefault="2994AFDE" w:rsidP="61CEA25A">
      <w:pPr>
        <w:jc w:val="center"/>
        <w:rPr>
          <w:rFonts w:asciiTheme="minorHAnsi" w:eastAsiaTheme="minorEastAsia" w:hAnsiTheme="minorHAnsi" w:cstheme="minorBidi"/>
        </w:rPr>
      </w:pPr>
      <w:r w:rsidRPr="61CEA25A">
        <w:rPr>
          <w:rFonts w:asciiTheme="minorHAnsi" w:eastAsiaTheme="minorEastAsia" w:hAnsiTheme="minorHAnsi" w:cstheme="minorBidi"/>
        </w:rPr>
        <w:t>Part time</w:t>
      </w:r>
      <w:r w:rsidR="1F54C405" w:rsidRPr="61CEA25A">
        <w:rPr>
          <w:rFonts w:asciiTheme="minorHAnsi" w:eastAsiaTheme="minorEastAsia" w:hAnsiTheme="minorHAnsi" w:cstheme="minorBidi"/>
        </w:rPr>
        <w:t xml:space="preserve"> (</w:t>
      </w:r>
      <w:r w:rsidR="641A7C90" w:rsidRPr="61CEA25A">
        <w:rPr>
          <w:rFonts w:asciiTheme="minorHAnsi" w:eastAsiaTheme="minorEastAsia" w:hAnsiTheme="minorHAnsi" w:cstheme="minorBidi"/>
        </w:rPr>
        <w:t xml:space="preserve">up to </w:t>
      </w:r>
      <w:r w:rsidR="1F54C405" w:rsidRPr="61CEA25A">
        <w:rPr>
          <w:rFonts w:asciiTheme="minorHAnsi" w:eastAsiaTheme="minorEastAsia" w:hAnsiTheme="minorHAnsi" w:cstheme="minorBidi"/>
        </w:rPr>
        <w:t>2</w:t>
      </w:r>
      <w:r w:rsidR="4C7F5EAE" w:rsidRPr="61CEA25A">
        <w:rPr>
          <w:rFonts w:asciiTheme="minorHAnsi" w:eastAsiaTheme="minorEastAsia" w:hAnsiTheme="minorHAnsi" w:cstheme="minorBidi"/>
        </w:rPr>
        <w:t>5</w:t>
      </w:r>
      <w:r w:rsidR="1F54C405" w:rsidRPr="61CEA25A">
        <w:rPr>
          <w:rFonts w:asciiTheme="minorHAnsi" w:eastAsiaTheme="minorEastAsia" w:hAnsiTheme="minorHAnsi" w:cstheme="minorBidi"/>
        </w:rPr>
        <w:t xml:space="preserve"> hours</w:t>
      </w:r>
      <w:r w:rsidR="2335D1B9" w:rsidRPr="61CEA25A">
        <w:rPr>
          <w:rFonts w:asciiTheme="minorHAnsi" w:eastAsiaTheme="minorEastAsia" w:hAnsiTheme="minorHAnsi" w:cstheme="minorBidi"/>
        </w:rPr>
        <w:t>/week</w:t>
      </w:r>
      <w:r w:rsidR="1F54C405" w:rsidRPr="61CEA25A">
        <w:rPr>
          <w:rFonts w:asciiTheme="minorHAnsi" w:eastAsiaTheme="minorEastAsia" w:hAnsiTheme="minorHAnsi" w:cstheme="minorBidi"/>
        </w:rPr>
        <w:t>)</w:t>
      </w:r>
      <w:r w:rsidRPr="61CEA25A">
        <w:rPr>
          <w:rFonts w:asciiTheme="minorHAnsi" w:eastAsiaTheme="minorEastAsia" w:hAnsiTheme="minorHAnsi" w:cstheme="minorBidi"/>
        </w:rPr>
        <w:t xml:space="preserve"> </w:t>
      </w:r>
    </w:p>
    <w:p w14:paraId="7DFF5DB6" w14:textId="4270D5AB" w:rsidR="007B30EE" w:rsidRPr="00100C5F" w:rsidRDefault="223AE627" w:rsidP="61CEA25A">
      <w:pPr>
        <w:jc w:val="center"/>
        <w:rPr>
          <w:rFonts w:asciiTheme="minorHAnsi" w:eastAsiaTheme="minorEastAsia" w:hAnsiTheme="minorHAnsi" w:cstheme="minorBidi"/>
        </w:rPr>
      </w:pPr>
      <w:r w:rsidRPr="61CEA25A">
        <w:rPr>
          <w:rFonts w:asciiTheme="minorHAnsi" w:eastAsiaTheme="minorEastAsia" w:hAnsiTheme="minorHAnsi" w:cstheme="minorBidi"/>
        </w:rPr>
        <w:t>Annual salary: £</w:t>
      </w:r>
      <w:r w:rsidR="2143DAD3" w:rsidRPr="61CEA25A">
        <w:rPr>
          <w:rFonts w:asciiTheme="minorHAnsi" w:eastAsiaTheme="minorEastAsia" w:hAnsiTheme="minorHAnsi" w:cstheme="minorBidi"/>
        </w:rPr>
        <w:t>3</w:t>
      </w:r>
      <w:r w:rsidR="3A9F4D4C" w:rsidRPr="61CEA25A">
        <w:rPr>
          <w:rFonts w:asciiTheme="minorHAnsi" w:eastAsiaTheme="minorEastAsia" w:hAnsiTheme="minorHAnsi" w:cstheme="minorBidi"/>
        </w:rPr>
        <w:t>4,113</w:t>
      </w:r>
      <w:r w:rsidR="2143DAD3" w:rsidRPr="61CEA25A">
        <w:rPr>
          <w:rFonts w:asciiTheme="minorHAnsi" w:eastAsiaTheme="minorEastAsia" w:hAnsiTheme="minorHAnsi" w:cstheme="minorBidi"/>
        </w:rPr>
        <w:t xml:space="preserve"> </w:t>
      </w:r>
      <w:r w:rsidRPr="61CEA25A">
        <w:rPr>
          <w:rFonts w:asciiTheme="minorHAnsi" w:eastAsiaTheme="minorEastAsia" w:hAnsiTheme="minorHAnsi" w:cstheme="minorBidi"/>
        </w:rPr>
        <w:t>(pro rat</w:t>
      </w:r>
      <w:r w:rsidR="57C442C2" w:rsidRPr="61CEA25A">
        <w:rPr>
          <w:rFonts w:asciiTheme="minorHAnsi" w:eastAsiaTheme="minorEastAsia" w:hAnsiTheme="minorHAnsi" w:cstheme="minorBidi"/>
        </w:rPr>
        <w:t>a)</w:t>
      </w:r>
    </w:p>
    <w:p w14:paraId="72A3D3EC" w14:textId="1FD9E0EC" w:rsidR="00AE5FDD" w:rsidRPr="00100C5F" w:rsidRDefault="00AE5FDD" w:rsidP="61CEA25A">
      <w:pPr>
        <w:jc w:val="center"/>
        <w:rPr>
          <w:rFonts w:asciiTheme="minorHAnsi" w:eastAsiaTheme="minorEastAsia" w:hAnsiTheme="minorHAnsi" w:cstheme="minorBidi"/>
          <w:b/>
          <w:bCs/>
          <w:color w:val="FF0000"/>
        </w:rPr>
      </w:pPr>
    </w:p>
    <w:p w14:paraId="601A17C2" w14:textId="222B4FA1" w:rsidR="001F7BCA" w:rsidRPr="00100C5F" w:rsidRDefault="7E1C5A01" w:rsidP="21FF4140">
      <w:pPr>
        <w:pStyle w:val="NoSpacing"/>
        <w:rPr>
          <w:rFonts w:asciiTheme="minorHAnsi" w:eastAsiaTheme="minorEastAsia" w:hAnsiTheme="minorHAnsi" w:cstheme="minorBidi"/>
          <w:b/>
          <w:bCs/>
          <w:sz w:val="24"/>
          <w:szCs w:val="24"/>
        </w:rPr>
      </w:pPr>
      <w:r w:rsidRPr="21FF4140">
        <w:rPr>
          <w:rFonts w:asciiTheme="minorHAnsi" w:eastAsiaTheme="minorEastAsia" w:hAnsiTheme="minorHAnsi" w:cstheme="minorBidi"/>
          <w:b/>
          <w:bCs/>
          <w:sz w:val="24"/>
          <w:szCs w:val="24"/>
        </w:rPr>
        <w:t>About</w:t>
      </w:r>
      <w:r w:rsidR="1342AFA0" w:rsidRPr="21FF4140">
        <w:rPr>
          <w:rFonts w:asciiTheme="minorHAnsi" w:eastAsiaTheme="minorEastAsia" w:hAnsiTheme="minorHAnsi" w:cstheme="minorBidi"/>
          <w:b/>
          <w:bCs/>
          <w:sz w:val="24"/>
          <w:szCs w:val="24"/>
        </w:rPr>
        <w:t xml:space="preserve"> Support Choices</w:t>
      </w:r>
    </w:p>
    <w:p w14:paraId="0E27B00A" w14:textId="05F2722B" w:rsidR="00CC2A02" w:rsidRPr="00100C5F" w:rsidRDefault="00CC2A02" w:rsidP="21FF4140">
      <w:pPr>
        <w:pStyle w:val="NoSpacing"/>
        <w:rPr>
          <w:rFonts w:asciiTheme="minorHAnsi" w:eastAsiaTheme="minorEastAsia" w:hAnsiTheme="minorHAnsi" w:cstheme="minorBidi"/>
          <w:sz w:val="24"/>
          <w:szCs w:val="24"/>
        </w:rPr>
      </w:pPr>
    </w:p>
    <w:p w14:paraId="7CF59F0F" w14:textId="6224ADF1" w:rsidR="20C858D1" w:rsidRDefault="20C858D1" w:rsidP="21FF4140">
      <w:r w:rsidRPr="21FF4140">
        <w:rPr>
          <w:rFonts w:ascii="Calibri" w:eastAsia="Calibri" w:hAnsi="Calibri" w:cs="Calibri"/>
          <w:color w:val="000000" w:themeColor="text1"/>
          <w:lang w:val="en-US"/>
        </w:rPr>
        <w:t xml:space="preserve">Support Choices is a small charity based in Perth &amp; Kinross, Scotland. We exist to ensure that some of the most vulnerable people in our communities, older adults, disabled individuals, and unpaid carers have the </w:t>
      </w:r>
      <w:r w:rsidR="79FFCDB7" w:rsidRPr="21FF4140">
        <w:rPr>
          <w:rFonts w:ascii="Calibri" w:eastAsia="Calibri" w:hAnsi="Calibri" w:cs="Calibri"/>
          <w:color w:val="000000" w:themeColor="text1"/>
          <w:lang w:val="en-US"/>
        </w:rPr>
        <w:t xml:space="preserve">care and </w:t>
      </w:r>
      <w:r w:rsidRPr="21FF4140">
        <w:rPr>
          <w:rFonts w:ascii="Calibri" w:eastAsia="Calibri" w:hAnsi="Calibri" w:cs="Calibri"/>
          <w:color w:val="000000" w:themeColor="text1"/>
          <w:lang w:val="en-US"/>
        </w:rPr>
        <w:t>support they need to live life on their own terms. We provide independent advice, advocacy, and practical help to people navigating the complexities of social care and Self-Directed Support (SDS).</w:t>
      </w:r>
      <w:r w:rsidRPr="21FF4140">
        <w:rPr>
          <w:rFonts w:ascii="Calibri" w:eastAsia="Calibri" w:hAnsi="Calibri" w:cs="Calibri"/>
          <w:color w:val="000000" w:themeColor="text1"/>
        </w:rPr>
        <w:t xml:space="preserve">  </w:t>
      </w:r>
    </w:p>
    <w:p w14:paraId="2FD4D17D" w14:textId="32AD0F79" w:rsidR="20C858D1" w:rsidRDefault="20C858D1" w:rsidP="21FF4140">
      <w:r w:rsidRPr="21FF4140">
        <w:rPr>
          <w:rFonts w:ascii="Calibri" w:eastAsia="Calibri" w:hAnsi="Calibri" w:cs="Calibri"/>
          <w:color w:val="000000" w:themeColor="text1"/>
        </w:rPr>
        <w:t xml:space="preserve"> </w:t>
      </w:r>
    </w:p>
    <w:p w14:paraId="47FE6DB5" w14:textId="0000602A" w:rsidR="20C858D1" w:rsidRDefault="20C858D1" w:rsidP="21FF4140">
      <w:r w:rsidRPr="21FF4140">
        <w:rPr>
          <w:rFonts w:ascii="Calibri" w:eastAsia="Calibri" w:hAnsi="Calibri" w:cs="Calibri"/>
          <w:color w:val="000000" w:themeColor="text1"/>
          <w:lang w:val="en-US"/>
        </w:rPr>
        <w:t>SDS is the framework designed to give people choice and control over their care. In practice, it can be confusing, intimidating, and inaccessible without support. That’s where we come in. We listen, we explain, we advocate, and we walk alongside people as they take control of their care journey. Our work is local, personal, and entirely driven by the belief that everyone deserves dignity, autonomy, and respect.</w:t>
      </w:r>
      <w:r w:rsidRPr="21FF4140">
        <w:rPr>
          <w:rFonts w:ascii="Calibri" w:eastAsia="Calibri" w:hAnsi="Calibri" w:cs="Calibri"/>
          <w:color w:val="000000" w:themeColor="text1"/>
        </w:rPr>
        <w:t xml:space="preserve">  </w:t>
      </w:r>
    </w:p>
    <w:p w14:paraId="776474D4" w14:textId="77AAD9CC" w:rsidR="21FF4140" w:rsidRDefault="21FF4140" w:rsidP="21FF4140">
      <w:pPr>
        <w:rPr>
          <w:rFonts w:asciiTheme="minorHAnsi" w:eastAsiaTheme="minorEastAsia" w:hAnsiTheme="minorHAnsi" w:cstheme="minorBidi"/>
          <w:lang w:eastAsia="en-US"/>
        </w:rPr>
      </w:pPr>
    </w:p>
    <w:p w14:paraId="4ABC01E2" w14:textId="5523F07C" w:rsidR="001F7BCA" w:rsidRPr="00100C5F" w:rsidRDefault="31430684" w:rsidP="21FF4140">
      <w:pPr>
        <w:pStyle w:val="NoSpacing"/>
        <w:spacing w:line="259" w:lineRule="auto"/>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The Community </w:t>
      </w:r>
      <w:r w:rsidR="294ED64C" w:rsidRPr="61CEA25A">
        <w:rPr>
          <w:rFonts w:asciiTheme="minorHAnsi" w:eastAsiaTheme="minorEastAsia" w:hAnsiTheme="minorHAnsi" w:cstheme="minorBidi"/>
          <w:sz w:val="24"/>
          <w:szCs w:val="24"/>
        </w:rPr>
        <w:t>Broker</w:t>
      </w:r>
      <w:r w:rsidRPr="61CEA25A">
        <w:rPr>
          <w:rFonts w:asciiTheme="minorHAnsi" w:eastAsiaTheme="minorEastAsia" w:hAnsiTheme="minorHAnsi" w:cstheme="minorBidi"/>
          <w:sz w:val="24"/>
          <w:szCs w:val="24"/>
        </w:rPr>
        <w:t xml:space="preserve"> role includes developing good working relationships with a wide range of voluntary organisations, community groups and teams in statutory services</w:t>
      </w:r>
      <w:r w:rsidR="54248039" w:rsidRPr="61CEA25A">
        <w:rPr>
          <w:rFonts w:asciiTheme="minorHAnsi" w:eastAsiaTheme="minorEastAsia" w:hAnsiTheme="minorHAnsi" w:cstheme="minorBidi"/>
          <w:sz w:val="24"/>
          <w:szCs w:val="24"/>
        </w:rPr>
        <w:t xml:space="preserve"> on SDS </w:t>
      </w:r>
      <w:r w:rsidR="1342AFA0" w:rsidRPr="61CEA25A">
        <w:rPr>
          <w:rFonts w:asciiTheme="minorHAnsi" w:eastAsiaTheme="minorEastAsia" w:hAnsiTheme="minorHAnsi" w:cstheme="minorBidi"/>
          <w:sz w:val="24"/>
          <w:szCs w:val="24"/>
        </w:rPr>
        <w:t xml:space="preserve">and social care. </w:t>
      </w:r>
      <w:r w:rsidR="4C361BDD" w:rsidRPr="61CEA25A">
        <w:rPr>
          <w:rFonts w:asciiTheme="minorHAnsi" w:eastAsiaTheme="minorEastAsia" w:hAnsiTheme="minorHAnsi" w:cstheme="minorBidi"/>
          <w:sz w:val="24"/>
          <w:szCs w:val="24"/>
        </w:rPr>
        <w:t>T</w:t>
      </w:r>
      <w:r w:rsidR="1342AFA0" w:rsidRPr="61CEA25A">
        <w:rPr>
          <w:rFonts w:asciiTheme="minorHAnsi" w:eastAsiaTheme="minorEastAsia" w:hAnsiTheme="minorHAnsi" w:cstheme="minorBidi"/>
          <w:sz w:val="24"/>
          <w:szCs w:val="24"/>
        </w:rPr>
        <w:t xml:space="preserve">o influence wider policies and practice </w:t>
      </w:r>
      <w:r w:rsidR="506A5811" w:rsidRPr="61CEA25A">
        <w:rPr>
          <w:rFonts w:asciiTheme="minorHAnsi" w:eastAsiaTheme="minorEastAsia" w:hAnsiTheme="minorHAnsi" w:cstheme="minorBidi"/>
          <w:sz w:val="24"/>
          <w:szCs w:val="24"/>
        </w:rPr>
        <w:t>we</w:t>
      </w:r>
      <w:r w:rsidR="1342AFA0" w:rsidRPr="61CEA25A">
        <w:rPr>
          <w:rFonts w:asciiTheme="minorHAnsi" w:eastAsiaTheme="minorEastAsia" w:hAnsiTheme="minorHAnsi" w:cstheme="minorBidi"/>
          <w:sz w:val="24"/>
          <w:szCs w:val="24"/>
        </w:rPr>
        <w:t xml:space="preserve"> shar</w:t>
      </w:r>
      <w:r w:rsidR="1EA7F341" w:rsidRPr="61CEA25A">
        <w:rPr>
          <w:rFonts w:asciiTheme="minorHAnsi" w:eastAsiaTheme="minorEastAsia" w:hAnsiTheme="minorHAnsi" w:cstheme="minorBidi"/>
          <w:sz w:val="24"/>
          <w:szCs w:val="24"/>
        </w:rPr>
        <w:t xml:space="preserve">e </w:t>
      </w:r>
      <w:r w:rsidR="1342AFA0" w:rsidRPr="61CEA25A">
        <w:rPr>
          <w:rFonts w:asciiTheme="minorHAnsi" w:eastAsiaTheme="minorEastAsia" w:hAnsiTheme="minorHAnsi" w:cstheme="minorBidi"/>
          <w:sz w:val="24"/>
          <w:szCs w:val="24"/>
        </w:rPr>
        <w:t>examples and learning from work with projects and local groups and by contributing to consultations and policy discussions.</w:t>
      </w:r>
    </w:p>
    <w:p w14:paraId="4B94D5A5" w14:textId="77777777" w:rsidR="00CC2A02" w:rsidRPr="00100C5F" w:rsidRDefault="00CC2A02" w:rsidP="21FF4140">
      <w:pPr>
        <w:pStyle w:val="NoSpacing"/>
        <w:rPr>
          <w:rFonts w:asciiTheme="minorHAnsi" w:eastAsiaTheme="minorEastAsia" w:hAnsiTheme="minorHAnsi" w:cstheme="minorBidi"/>
          <w:sz w:val="24"/>
          <w:szCs w:val="24"/>
        </w:rPr>
      </w:pPr>
    </w:p>
    <w:p w14:paraId="3DEEC669" w14:textId="20D8DBFA" w:rsidR="001F7BCA" w:rsidRPr="00100C5F" w:rsidRDefault="6FE5F97F"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Our</w:t>
      </w:r>
      <w:r w:rsidR="1342AFA0" w:rsidRPr="21FF4140">
        <w:rPr>
          <w:rFonts w:asciiTheme="minorHAnsi" w:eastAsiaTheme="minorEastAsia" w:hAnsiTheme="minorHAnsi" w:cstheme="minorBidi"/>
          <w:sz w:val="24"/>
          <w:szCs w:val="24"/>
        </w:rPr>
        <w:t xml:space="preserve"> work </w:t>
      </w:r>
      <w:r w:rsidRPr="21FF4140">
        <w:rPr>
          <w:rFonts w:asciiTheme="minorHAnsi" w:eastAsiaTheme="minorEastAsia" w:hAnsiTheme="minorHAnsi" w:cstheme="minorBidi"/>
          <w:sz w:val="24"/>
          <w:szCs w:val="24"/>
        </w:rPr>
        <w:t>is</w:t>
      </w:r>
      <w:r w:rsidR="1342AFA0" w:rsidRPr="21FF4140">
        <w:rPr>
          <w:rFonts w:asciiTheme="minorHAnsi" w:eastAsiaTheme="minorEastAsia" w:hAnsiTheme="minorHAnsi" w:cstheme="minorBidi"/>
          <w:sz w:val="24"/>
          <w:szCs w:val="24"/>
        </w:rPr>
        <w:t xml:space="preserve"> aimed at:</w:t>
      </w:r>
    </w:p>
    <w:p w14:paraId="7154FAAD" w14:textId="30F39F49" w:rsidR="001F7BCA" w:rsidRPr="00100C5F" w:rsidRDefault="5BB38896" w:rsidP="21FF4140">
      <w:pPr>
        <w:pStyle w:val="NoSpacing"/>
        <w:numPr>
          <w:ilvl w:val="0"/>
          <w:numId w:val="23"/>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Anyon</w:t>
      </w:r>
      <w:r w:rsidR="1342AFA0" w:rsidRPr="21FF4140">
        <w:rPr>
          <w:rFonts w:asciiTheme="minorHAnsi" w:eastAsiaTheme="minorEastAsia" w:hAnsiTheme="minorHAnsi" w:cstheme="minorBidi"/>
          <w:sz w:val="24"/>
          <w:szCs w:val="24"/>
        </w:rPr>
        <w:t xml:space="preserve">e who can benefit from the direct support we </w:t>
      </w:r>
      <w:r w:rsidR="766682BC" w:rsidRPr="21FF4140">
        <w:rPr>
          <w:rFonts w:asciiTheme="minorHAnsi" w:eastAsiaTheme="minorEastAsia" w:hAnsiTheme="minorHAnsi" w:cstheme="minorBidi"/>
          <w:sz w:val="24"/>
          <w:szCs w:val="24"/>
        </w:rPr>
        <w:t>provide</w:t>
      </w:r>
    </w:p>
    <w:p w14:paraId="36A8AA86" w14:textId="01874275" w:rsidR="001F7BCA" w:rsidRPr="00100C5F" w:rsidRDefault="1342AFA0" w:rsidP="21FF4140">
      <w:pPr>
        <w:pStyle w:val="NoSpacing"/>
        <w:numPr>
          <w:ilvl w:val="0"/>
          <w:numId w:val="23"/>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Community groups</w:t>
      </w:r>
    </w:p>
    <w:p w14:paraId="5B2A5473" w14:textId="77777777" w:rsidR="001F7BCA" w:rsidRPr="00100C5F" w:rsidRDefault="1342AFA0" w:rsidP="21FF4140">
      <w:pPr>
        <w:pStyle w:val="NoSpacing"/>
        <w:numPr>
          <w:ilvl w:val="0"/>
          <w:numId w:val="23"/>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Policy makers</w:t>
      </w:r>
    </w:p>
    <w:p w14:paraId="41230ADF" w14:textId="54C23F76" w:rsidR="001F7BCA" w:rsidRPr="00100C5F" w:rsidRDefault="1342AFA0" w:rsidP="21FF4140">
      <w:pPr>
        <w:pStyle w:val="NoSpacing"/>
        <w:numPr>
          <w:ilvl w:val="0"/>
          <w:numId w:val="23"/>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Staff in </w:t>
      </w:r>
      <w:r w:rsidR="02B9718A" w:rsidRPr="21FF4140">
        <w:rPr>
          <w:rFonts w:asciiTheme="minorHAnsi" w:eastAsiaTheme="minorEastAsia" w:hAnsiTheme="minorHAnsi" w:cstheme="minorBidi"/>
          <w:sz w:val="24"/>
          <w:szCs w:val="24"/>
        </w:rPr>
        <w:t>PKC</w:t>
      </w:r>
      <w:r w:rsidRPr="21FF4140">
        <w:rPr>
          <w:rFonts w:asciiTheme="minorHAnsi" w:eastAsiaTheme="minorEastAsia" w:hAnsiTheme="minorHAnsi" w:cstheme="minorBidi"/>
          <w:sz w:val="24"/>
          <w:szCs w:val="24"/>
        </w:rPr>
        <w:t xml:space="preserve">, NHS and similar bodies who set local policies and </w:t>
      </w:r>
      <w:r w:rsidR="766682BC" w:rsidRPr="21FF4140">
        <w:rPr>
          <w:rFonts w:asciiTheme="minorHAnsi" w:eastAsiaTheme="minorEastAsia" w:hAnsiTheme="minorHAnsi" w:cstheme="minorBidi"/>
          <w:sz w:val="24"/>
          <w:szCs w:val="24"/>
        </w:rPr>
        <w:t>practice</w:t>
      </w:r>
    </w:p>
    <w:p w14:paraId="7E3E0070" w14:textId="5C4A3639" w:rsidR="001F7BCA" w:rsidRPr="00100C5F" w:rsidRDefault="1342AFA0" w:rsidP="21FF4140">
      <w:pPr>
        <w:pStyle w:val="NoSpacing"/>
        <w:numPr>
          <w:ilvl w:val="0"/>
          <w:numId w:val="23"/>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Other voluntary organisations </w:t>
      </w:r>
      <w:proofErr w:type="gramStart"/>
      <w:r w:rsidRPr="61CEA25A">
        <w:rPr>
          <w:rFonts w:asciiTheme="minorHAnsi" w:eastAsiaTheme="minorEastAsia" w:hAnsiTheme="minorHAnsi" w:cstheme="minorBidi"/>
          <w:sz w:val="24"/>
          <w:szCs w:val="24"/>
        </w:rPr>
        <w:t>and  teams</w:t>
      </w:r>
      <w:proofErr w:type="gramEnd"/>
      <w:r w:rsidRPr="61CEA25A">
        <w:rPr>
          <w:rFonts w:asciiTheme="minorHAnsi" w:eastAsiaTheme="minorEastAsia" w:hAnsiTheme="minorHAnsi" w:cstheme="minorBidi"/>
          <w:sz w:val="24"/>
          <w:szCs w:val="24"/>
        </w:rPr>
        <w:t xml:space="preserve"> who are developing ideas and working to influence and improve policy and practice in Scotland</w:t>
      </w:r>
      <w:r w:rsidR="5B472004" w:rsidRPr="61CEA25A">
        <w:rPr>
          <w:rFonts w:asciiTheme="minorHAnsi" w:eastAsiaTheme="minorEastAsia" w:hAnsiTheme="minorHAnsi" w:cstheme="minorBidi"/>
          <w:sz w:val="24"/>
          <w:szCs w:val="24"/>
        </w:rPr>
        <w:t>.</w:t>
      </w:r>
    </w:p>
    <w:p w14:paraId="3656B9AB" w14:textId="77777777" w:rsidR="001F7BCA" w:rsidRPr="00100C5F" w:rsidRDefault="001F7BCA" w:rsidP="21FF4140">
      <w:pPr>
        <w:pStyle w:val="NoSpacing"/>
        <w:rPr>
          <w:rFonts w:asciiTheme="minorHAnsi" w:eastAsiaTheme="minorEastAsia" w:hAnsiTheme="minorHAnsi" w:cstheme="minorBidi"/>
          <w:sz w:val="24"/>
          <w:szCs w:val="24"/>
        </w:rPr>
      </w:pPr>
    </w:p>
    <w:p w14:paraId="1646FFA5" w14:textId="624C8AF8" w:rsidR="001F7BCA" w:rsidRPr="00100C5F" w:rsidRDefault="1342AFA0" w:rsidP="61CEA25A">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At the current time we have </w:t>
      </w:r>
      <w:r w:rsidR="6D998E17" w:rsidRPr="61CEA25A">
        <w:rPr>
          <w:rFonts w:asciiTheme="minorHAnsi" w:eastAsiaTheme="minorEastAsia" w:hAnsiTheme="minorHAnsi" w:cstheme="minorBidi"/>
          <w:sz w:val="24"/>
          <w:szCs w:val="24"/>
        </w:rPr>
        <w:t>5</w:t>
      </w:r>
      <w:r w:rsidRPr="61CEA25A">
        <w:rPr>
          <w:rFonts w:asciiTheme="minorHAnsi" w:eastAsiaTheme="minorEastAsia" w:hAnsiTheme="minorHAnsi" w:cstheme="minorBidi"/>
          <w:sz w:val="24"/>
          <w:szCs w:val="24"/>
        </w:rPr>
        <w:t xml:space="preserve"> part-time</w:t>
      </w:r>
      <w:r w:rsidR="6D998E17" w:rsidRPr="61CEA25A">
        <w:rPr>
          <w:rFonts w:asciiTheme="minorHAnsi" w:eastAsiaTheme="minorEastAsia" w:hAnsiTheme="minorHAnsi" w:cstheme="minorBidi"/>
          <w:sz w:val="24"/>
          <w:szCs w:val="24"/>
        </w:rPr>
        <w:t xml:space="preserve"> permanent</w:t>
      </w:r>
      <w:r w:rsidRPr="61CEA25A">
        <w:rPr>
          <w:rFonts w:asciiTheme="minorHAnsi" w:eastAsiaTheme="minorEastAsia" w:hAnsiTheme="minorHAnsi" w:cstheme="minorBidi"/>
          <w:sz w:val="24"/>
          <w:szCs w:val="24"/>
        </w:rPr>
        <w:t xml:space="preserve"> staff working for Support Choices </w:t>
      </w:r>
      <w:r w:rsidR="02A429F7" w:rsidRPr="61CEA25A">
        <w:rPr>
          <w:rFonts w:asciiTheme="minorHAnsi" w:eastAsiaTheme="minorEastAsia" w:hAnsiTheme="minorHAnsi" w:cstheme="minorBidi"/>
          <w:sz w:val="24"/>
          <w:szCs w:val="24"/>
        </w:rPr>
        <w:t>(</w:t>
      </w:r>
      <w:r w:rsidR="6D998E17" w:rsidRPr="61CEA25A">
        <w:rPr>
          <w:rFonts w:asciiTheme="minorHAnsi" w:eastAsiaTheme="minorEastAsia" w:hAnsiTheme="minorHAnsi" w:cstheme="minorBidi"/>
          <w:sz w:val="24"/>
          <w:szCs w:val="24"/>
        </w:rPr>
        <w:t xml:space="preserve">1 Team Manager, </w:t>
      </w:r>
      <w:r w:rsidRPr="61CEA25A">
        <w:rPr>
          <w:rFonts w:asciiTheme="minorHAnsi" w:eastAsiaTheme="minorEastAsia" w:hAnsiTheme="minorHAnsi" w:cstheme="minorBidi"/>
          <w:sz w:val="24"/>
          <w:szCs w:val="24"/>
        </w:rPr>
        <w:t xml:space="preserve">1 </w:t>
      </w:r>
      <w:r w:rsidR="6D998E17" w:rsidRPr="61CEA25A">
        <w:rPr>
          <w:rFonts w:asciiTheme="minorHAnsi" w:eastAsiaTheme="minorEastAsia" w:hAnsiTheme="minorHAnsi" w:cstheme="minorBidi"/>
          <w:sz w:val="24"/>
          <w:szCs w:val="24"/>
        </w:rPr>
        <w:t>Office Manager</w:t>
      </w:r>
      <w:r w:rsidRPr="61CEA25A">
        <w:rPr>
          <w:rFonts w:asciiTheme="minorHAnsi" w:eastAsiaTheme="minorEastAsia" w:hAnsiTheme="minorHAnsi" w:cstheme="minorBidi"/>
          <w:sz w:val="24"/>
          <w:szCs w:val="24"/>
        </w:rPr>
        <w:t xml:space="preserve"> and </w:t>
      </w:r>
      <w:r w:rsidR="6D998E17" w:rsidRPr="61CEA25A">
        <w:rPr>
          <w:rFonts w:asciiTheme="minorHAnsi" w:eastAsiaTheme="minorEastAsia" w:hAnsiTheme="minorHAnsi" w:cstheme="minorBidi"/>
          <w:sz w:val="24"/>
          <w:szCs w:val="24"/>
        </w:rPr>
        <w:t>3</w:t>
      </w:r>
      <w:r w:rsidRPr="61CEA25A">
        <w:rPr>
          <w:rFonts w:asciiTheme="minorHAnsi" w:eastAsiaTheme="minorEastAsia" w:hAnsiTheme="minorHAnsi" w:cstheme="minorBidi"/>
          <w:sz w:val="24"/>
          <w:szCs w:val="24"/>
        </w:rPr>
        <w:t xml:space="preserve"> Community </w:t>
      </w:r>
      <w:r w:rsidR="151764C7" w:rsidRPr="61CEA25A">
        <w:rPr>
          <w:rFonts w:asciiTheme="minorHAnsi" w:eastAsiaTheme="minorEastAsia" w:hAnsiTheme="minorHAnsi" w:cstheme="minorBidi"/>
          <w:sz w:val="24"/>
          <w:szCs w:val="24"/>
        </w:rPr>
        <w:t>Brokers</w:t>
      </w:r>
      <w:r w:rsidR="146E7045" w:rsidRPr="61CEA25A">
        <w:rPr>
          <w:rFonts w:asciiTheme="minorHAnsi" w:eastAsiaTheme="minorEastAsia" w:hAnsiTheme="minorHAnsi" w:cstheme="minorBidi"/>
          <w:sz w:val="24"/>
          <w:szCs w:val="24"/>
        </w:rPr>
        <w:t>).</w:t>
      </w:r>
    </w:p>
    <w:p w14:paraId="3EDB3554" w14:textId="76B2407D" w:rsidR="001F7BCA" w:rsidRPr="00100C5F" w:rsidRDefault="001F7BCA" w:rsidP="61CEA25A">
      <w:pPr>
        <w:pStyle w:val="NoSpacing"/>
        <w:rPr>
          <w:rFonts w:asciiTheme="minorHAnsi" w:eastAsiaTheme="minorEastAsia" w:hAnsiTheme="minorHAnsi" w:cstheme="minorBidi"/>
          <w:sz w:val="24"/>
          <w:szCs w:val="24"/>
        </w:rPr>
      </w:pPr>
    </w:p>
    <w:p w14:paraId="679AF0CD" w14:textId="7C757CCD" w:rsidR="001F7BCA" w:rsidRPr="00100C5F" w:rsidRDefault="2D060149" w:rsidP="61CEA25A">
      <w:pPr>
        <w:pStyle w:val="NoSpacing"/>
        <w:spacing w:line="259" w:lineRule="auto"/>
      </w:pPr>
      <w:r w:rsidRPr="61CEA25A">
        <w:rPr>
          <w:rFonts w:asciiTheme="minorHAnsi" w:eastAsiaTheme="minorEastAsia" w:hAnsiTheme="minorHAnsi" w:cstheme="minorBidi"/>
          <w:sz w:val="24"/>
          <w:szCs w:val="24"/>
        </w:rPr>
        <w:t>Although Community Brokers undertake case work from across Perth and Kinross,</w:t>
      </w:r>
      <w:r w:rsidR="26D01C29" w:rsidRPr="61CEA25A">
        <w:rPr>
          <w:rFonts w:asciiTheme="minorHAnsi" w:eastAsiaTheme="minorEastAsia" w:hAnsiTheme="minorHAnsi" w:cstheme="minorBidi"/>
          <w:sz w:val="24"/>
          <w:szCs w:val="24"/>
        </w:rPr>
        <w:t xml:space="preserve"> they</w:t>
      </w:r>
      <w:r w:rsidRPr="61CEA25A">
        <w:rPr>
          <w:rFonts w:asciiTheme="minorHAnsi" w:eastAsiaTheme="minorEastAsia" w:hAnsiTheme="minorHAnsi" w:cstheme="minorBidi"/>
          <w:sz w:val="24"/>
          <w:szCs w:val="24"/>
        </w:rPr>
        <w:t xml:space="preserve"> usually </w:t>
      </w:r>
      <w:r w:rsidR="51750BE8" w:rsidRPr="61CEA25A">
        <w:rPr>
          <w:rFonts w:asciiTheme="minorHAnsi" w:eastAsiaTheme="minorEastAsia" w:hAnsiTheme="minorHAnsi" w:cstheme="minorBidi"/>
          <w:sz w:val="24"/>
          <w:szCs w:val="24"/>
        </w:rPr>
        <w:t>have a</w:t>
      </w:r>
      <w:r w:rsidRPr="61CEA25A">
        <w:rPr>
          <w:rFonts w:asciiTheme="minorHAnsi" w:eastAsiaTheme="minorEastAsia" w:hAnsiTheme="minorHAnsi" w:cstheme="minorBidi"/>
          <w:sz w:val="24"/>
          <w:szCs w:val="24"/>
        </w:rPr>
        <w:t xml:space="preserve"> </w:t>
      </w:r>
      <w:r w:rsidR="51750BE8" w:rsidRPr="61CEA25A">
        <w:rPr>
          <w:rFonts w:asciiTheme="minorHAnsi" w:eastAsiaTheme="minorEastAsia" w:hAnsiTheme="minorHAnsi" w:cstheme="minorBidi"/>
          <w:sz w:val="24"/>
          <w:szCs w:val="24"/>
        </w:rPr>
        <w:t xml:space="preserve">geographical focus area for ease of travel and development of community knowledge. Ideally this position will be focused on the South </w:t>
      </w:r>
      <w:r w:rsidR="5D1A6BC4" w:rsidRPr="61CEA25A">
        <w:rPr>
          <w:rFonts w:asciiTheme="minorHAnsi" w:eastAsiaTheme="minorEastAsia" w:hAnsiTheme="minorHAnsi" w:cstheme="minorBidi"/>
          <w:sz w:val="24"/>
          <w:szCs w:val="24"/>
        </w:rPr>
        <w:t>parts</w:t>
      </w:r>
      <w:r w:rsidR="51750BE8" w:rsidRPr="61CEA25A">
        <w:rPr>
          <w:rFonts w:asciiTheme="minorHAnsi" w:eastAsiaTheme="minorEastAsia" w:hAnsiTheme="minorHAnsi" w:cstheme="minorBidi"/>
          <w:sz w:val="24"/>
          <w:szCs w:val="24"/>
        </w:rPr>
        <w:t xml:space="preserve"> of </w:t>
      </w:r>
      <w:r w:rsidR="38D7B94D" w:rsidRPr="61CEA25A">
        <w:rPr>
          <w:rFonts w:asciiTheme="minorHAnsi" w:eastAsiaTheme="minorEastAsia" w:hAnsiTheme="minorHAnsi" w:cstheme="minorBidi"/>
          <w:sz w:val="24"/>
          <w:szCs w:val="24"/>
        </w:rPr>
        <w:t>Perth and Kinross</w:t>
      </w:r>
      <w:r w:rsidR="05942852" w:rsidRPr="61CEA25A">
        <w:rPr>
          <w:rFonts w:asciiTheme="minorHAnsi" w:eastAsiaTheme="minorEastAsia" w:hAnsiTheme="minorHAnsi" w:cstheme="minorBidi"/>
          <w:sz w:val="24"/>
          <w:szCs w:val="24"/>
        </w:rPr>
        <w:t>.</w:t>
      </w:r>
    </w:p>
    <w:p w14:paraId="170DC528" w14:textId="125E7C13" w:rsidR="001F7BCA" w:rsidRPr="00100C5F" w:rsidRDefault="6FE5F97F" w:rsidP="61CEA25A">
      <w:pPr>
        <w:pStyle w:val="NoSpacing"/>
        <w:spacing w:line="259" w:lineRule="auto"/>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lastRenderedPageBreak/>
        <w:t>More information abou</w:t>
      </w:r>
      <w:r w:rsidR="1342AFA0" w:rsidRPr="61CEA25A">
        <w:rPr>
          <w:rFonts w:asciiTheme="minorHAnsi" w:eastAsiaTheme="minorEastAsia" w:hAnsiTheme="minorHAnsi" w:cstheme="minorBidi"/>
          <w:sz w:val="24"/>
          <w:szCs w:val="24"/>
        </w:rPr>
        <w:t xml:space="preserve">t the organisation </w:t>
      </w:r>
      <w:r w:rsidRPr="61CEA25A">
        <w:rPr>
          <w:rFonts w:asciiTheme="minorHAnsi" w:eastAsiaTheme="minorEastAsia" w:hAnsiTheme="minorHAnsi" w:cstheme="minorBidi"/>
          <w:sz w:val="24"/>
          <w:szCs w:val="24"/>
        </w:rPr>
        <w:t>is available from</w:t>
      </w:r>
      <w:r w:rsidR="1342AFA0" w:rsidRPr="61CEA25A">
        <w:rPr>
          <w:rFonts w:asciiTheme="minorHAnsi" w:eastAsiaTheme="minorEastAsia" w:hAnsiTheme="minorHAnsi" w:cstheme="minorBidi"/>
          <w:sz w:val="24"/>
          <w:szCs w:val="24"/>
        </w:rPr>
        <w:t xml:space="preserve"> our website: </w:t>
      </w:r>
      <w:hyperlink r:id="rId13">
        <w:r w:rsidR="1342AFA0" w:rsidRPr="61CEA25A">
          <w:rPr>
            <w:rStyle w:val="Hyperlink"/>
            <w:rFonts w:asciiTheme="minorHAnsi" w:eastAsiaTheme="minorEastAsia" w:hAnsiTheme="minorHAnsi" w:cstheme="minorBidi"/>
            <w:sz w:val="24"/>
            <w:szCs w:val="24"/>
          </w:rPr>
          <w:t>www.supportchoices.co.uk</w:t>
        </w:r>
      </w:hyperlink>
      <w:r w:rsidR="1342AFA0" w:rsidRPr="61CEA25A">
        <w:rPr>
          <w:rFonts w:asciiTheme="minorHAnsi" w:eastAsiaTheme="minorEastAsia" w:hAnsiTheme="minorHAnsi" w:cstheme="minorBidi"/>
          <w:sz w:val="24"/>
          <w:szCs w:val="24"/>
        </w:rPr>
        <w:t xml:space="preserve">.   </w:t>
      </w:r>
    </w:p>
    <w:p w14:paraId="049F31CB" w14:textId="77777777" w:rsidR="00A978B5" w:rsidRPr="00100C5F" w:rsidRDefault="00A978B5" w:rsidP="21FF4140">
      <w:pPr>
        <w:pStyle w:val="NoSpacing"/>
        <w:rPr>
          <w:rFonts w:asciiTheme="minorHAnsi" w:eastAsiaTheme="minorEastAsia" w:hAnsiTheme="minorHAnsi" w:cstheme="minorBidi"/>
          <w:sz w:val="24"/>
          <w:szCs w:val="24"/>
        </w:rPr>
      </w:pPr>
    </w:p>
    <w:p w14:paraId="0425A0D4" w14:textId="65C43E16" w:rsidR="21FF4140" w:rsidRDefault="21FF4140" w:rsidP="21FF4140">
      <w:pPr>
        <w:pStyle w:val="NoSpacing"/>
        <w:rPr>
          <w:rFonts w:asciiTheme="minorHAnsi" w:eastAsiaTheme="minorEastAsia" w:hAnsiTheme="minorHAnsi" w:cstheme="minorBidi"/>
          <w:b/>
          <w:bCs/>
          <w:sz w:val="24"/>
          <w:szCs w:val="24"/>
        </w:rPr>
      </w:pPr>
    </w:p>
    <w:p w14:paraId="48D1BA70" w14:textId="30BC2C08" w:rsidR="61CEA25A" w:rsidRDefault="61CEA25A" w:rsidP="61CEA25A">
      <w:pPr>
        <w:pStyle w:val="NoSpacing"/>
        <w:rPr>
          <w:rFonts w:asciiTheme="minorHAnsi" w:eastAsiaTheme="minorEastAsia" w:hAnsiTheme="minorHAnsi" w:cstheme="minorBidi"/>
          <w:b/>
          <w:bCs/>
          <w:sz w:val="24"/>
          <w:szCs w:val="24"/>
        </w:rPr>
      </w:pPr>
    </w:p>
    <w:p w14:paraId="4F5E81B9" w14:textId="77777777" w:rsidR="00A978B5" w:rsidRPr="00100C5F" w:rsidRDefault="78DD4673" w:rsidP="21FF4140">
      <w:pPr>
        <w:pStyle w:val="NoSpacing"/>
        <w:rPr>
          <w:rFonts w:asciiTheme="minorHAnsi" w:eastAsiaTheme="minorEastAsia" w:hAnsiTheme="minorHAnsi" w:cstheme="minorBidi"/>
          <w:b/>
          <w:bCs/>
          <w:sz w:val="24"/>
          <w:szCs w:val="24"/>
        </w:rPr>
      </w:pPr>
      <w:r w:rsidRPr="21FF4140">
        <w:rPr>
          <w:rFonts w:asciiTheme="minorHAnsi" w:eastAsiaTheme="minorEastAsia" w:hAnsiTheme="minorHAnsi" w:cstheme="minorBidi"/>
          <w:b/>
          <w:bCs/>
          <w:sz w:val="24"/>
          <w:szCs w:val="24"/>
        </w:rPr>
        <w:t>About this post</w:t>
      </w:r>
    </w:p>
    <w:p w14:paraId="53128261" w14:textId="77777777" w:rsidR="00A978B5" w:rsidRPr="00100C5F" w:rsidRDefault="00A978B5" w:rsidP="21FF4140">
      <w:pPr>
        <w:pStyle w:val="NoSpacing"/>
        <w:rPr>
          <w:rFonts w:asciiTheme="minorHAnsi" w:eastAsiaTheme="minorEastAsia" w:hAnsiTheme="minorHAnsi" w:cstheme="minorBidi"/>
          <w:b/>
          <w:bCs/>
          <w:sz w:val="24"/>
          <w:szCs w:val="24"/>
        </w:rPr>
      </w:pPr>
    </w:p>
    <w:p w14:paraId="12F6A7C5" w14:textId="71FC738C" w:rsidR="00A747D2" w:rsidRPr="00100C5F" w:rsidRDefault="25E7E6A5"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The main responsibility </w:t>
      </w:r>
      <w:r w:rsidR="455F58D1" w:rsidRPr="21FF4140">
        <w:rPr>
          <w:rFonts w:asciiTheme="minorHAnsi" w:eastAsiaTheme="minorEastAsia" w:hAnsiTheme="minorHAnsi" w:cstheme="minorBidi"/>
          <w:sz w:val="24"/>
          <w:szCs w:val="24"/>
        </w:rPr>
        <w:t xml:space="preserve">of the Community </w:t>
      </w:r>
      <w:r w:rsidR="62C6BB10" w:rsidRPr="21FF4140">
        <w:rPr>
          <w:rFonts w:asciiTheme="minorHAnsi" w:eastAsiaTheme="minorEastAsia" w:hAnsiTheme="minorHAnsi" w:cstheme="minorBidi"/>
          <w:sz w:val="24"/>
          <w:szCs w:val="24"/>
        </w:rPr>
        <w:t>Broker</w:t>
      </w:r>
      <w:r w:rsidR="455F58D1" w:rsidRPr="21FF4140">
        <w:rPr>
          <w:rFonts w:asciiTheme="minorHAnsi" w:eastAsiaTheme="minorEastAsia" w:hAnsiTheme="minorHAnsi" w:cstheme="minorBidi"/>
          <w:sz w:val="24"/>
          <w:szCs w:val="24"/>
        </w:rPr>
        <w:t xml:space="preserve">’s post </w:t>
      </w:r>
      <w:r w:rsidRPr="21FF4140">
        <w:rPr>
          <w:rFonts w:asciiTheme="minorHAnsi" w:eastAsiaTheme="minorEastAsia" w:hAnsiTheme="minorHAnsi" w:cstheme="minorBidi"/>
          <w:sz w:val="24"/>
          <w:szCs w:val="24"/>
        </w:rPr>
        <w:t xml:space="preserve">is to provide independent support and advice about Self Directed </w:t>
      </w:r>
      <w:r w:rsidR="455F58D1" w:rsidRPr="21FF4140">
        <w:rPr>
          <w:rFonts w:asciiTheme="minorHAnsi" w:eastAsiaTheme="minorEastAsia" w:hAnsiTheme="minorHAnsi" w:cstheme="minorBidi"/>
          <w:sz w:val="24"/>
          <w:szCs w:val="24"/>
        </w:rPr>
        <w:t>S</w:t>
      </w:r>
      <w:r w:rsidRPr="21FF4140">
        <w:rPr>
          <w:rFonts w:asciiTheme="minorHAnsi" w:eastAsiaTheme="minorEastAsia" w:hAnsiTheme="minorHAnsi" w:cstheme="minorBidi"/>
          <w:sz w:val="24"/>
          <w:szCs w:val="24"/>
        </w:rPr>
        <w:t xml:space="preserve">upport </w:t>
      </w:r>
      <w:r w:rsidR="096A11D9" w:rsidRPr="21FF4140">
        <w:rPr>
          <w:rFonts w:asciiTheme="minorHAnsi" w:eastAsiaTheme="minorEastAsia" w:hAnsiTheme="minorHAnsi" w:cstheme="minorBidi"/>
          <w:sz w:val="24"/>
          <w:szCs w:val="24"/>
        </w:rPr>
        <w:t xml:space="preserve">(SDS) </w:t>
      </w:r>
      <w:r w:rsidR="148AD2D2" w:rsidRPr="21FF4140">
        <w:rPr>
          <w:rFonts w:asciiTheme="minorHAnsi" w:eastAsiaTheme="minorEastAsia" w:hAnsiTheme="minorHAnsi" w:cstheme="minorBidi"/>
          <w:sz w:val="24"/>
          <w:szCs w:val="24"/>
        </w:rPr>
        <w:t xml:space="preserve">and social care </w:t>
      </w:r>
      <w:r w:rsidRPr="21FF4140">
        <w:rPr>
          <w:rFonts w:asciiTheme="minorHAnsi" w:eastAsiaTheme="minorEastAsia" w:hAnsiTheme="minorHAnsi" w:cstheme="minorBidi"/>
          <w:sz w:val="24"/>
          <w:szCs w:val="24"/>
        </w:rPr>
        <w:t>to those who need it</w:t>
      </w:r>
      <w:r w:rsidR="54CC3636" w:rsidRPr="21FF4140">
        <w:rPr>
          <w:rFonts w:asciiTheme="minorHAnsi" w:eastAsiaTheme="minorEastAsia" w:hAnsiTheme="minorHAnsi" w:cstheme="minorBidi"/>
          <w:sz w:val="24"/>
          <w:szCs w:val="24"/>
        </w:rPr>
        <w:t xml:space="preserve">. </w:t>
      </w:r>
      <w:r w:rsidR="455F58D1" w:rsidRPr="21FF4140">
        <w:rPr>
          <w:rFonts w:asciiTheme="minorHAnsi" w:eastAsiaTheme="minorEastAsia" w:hAnsiTheme="minorHAnsi" w:cstheme="minorBidi"/>
          <w:sz w:val="24"/>
          <w:szCs w:val="24"/>
        </w:rPr>
        <w:t xml:space="preserve"> </w:t>
      </w:r>
      <w:r w:rsidR="629F0EDF" w:rsidRPr="21FF4140">
        <w:rPr>
          <w:rFonts w:asciiTheme="minorHAnsi" w:eastAsiaTheme="minorEastAsia" w:hAnsiTheme="minorHAnsi" w:cstheme="minorBidi"/>
          <w:sz w:val="24"/>
          <w:szCs w:val="24"/>
        </w:rPr>
        <w:t>T</w:t>
      </w:r>
      <w:r w:rsidRPr="21FF4140">
        <w:rPr>
          <w:rFonts w:asciiTheme="minorHAnsi" w:eastAsiaTheme="minorEastAsia" w:hAnsiTheme="minorHAnsi" w:cstheme="minorBidi"/>
          <w:sz w:val="24"/>
          <w:szCs w:val="24"/>
        </w:rPr>
        <w:t>o help people and carers make informed decisions and plans for their social care and to maximise their choice and control over those arrangements.</w:t>
      </w:r>
    </w:p>
    <w:p w14:paraId="62486C05" w14:textId="77777777" w:rsidR="00A747D2" w:rsidRPr="00100C5F" w:rsidRDefault="00A747D2" w:rsidP="21FF4140">
      <w:pPr>
        <w:pStyle w:val="NoSpacing"/>
        <w:rPr>
          <w:rFonts w:asciiTheme="minorHAnsi" w:eastAsiaTheme="minorEastAsia" w:hAnsiTheme="minorHAnsi" w:cstheme="minorBidi"/>
          <w:sz w:val="24"/>
          <w:szCs w:val="24"/>
        </w:rPr>
      </w:pPr>
    </w:p>
    <w:p w14:paraId="31724CAC" w14:textId="368D2C33" w:rsidR="00A747D2" w:rsidRPr="00100C5F" w:rsidRDefault="25E7E6A5"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Further to these key elements, Community </w:t>
      </w:r>
      <w:r w:rsidR="09EDBF89" w:rsidRPr="21FF4140">
        <w:rPr>
          <w:rFonts w:asciiTheme="minorHAnsi" w:eastAsiaTheme="minorEastAsia" w:hAnsiTheme="minorHAnsi" w:cstheme="minorBidi"/>
          <w:sz w:val="24"/>
          <w:szCs w:val="24"/>
        </w:rPr>
        <w:t>Broker</w:t>
      </w:r>
      <w:r w:rsidRPr="21FF4140">
        <w:rPr>
          <w:rFonts w:asciiTheme="minorHAnsi" w:eastAsiaTheme="minorEastAsia" w:hAnsiTheme="minorHAnsi" w:cstheme="minorBidi"/>
          <w:sz w:val="24"/>
          <w:szCs w:val="24"/>
        </w:rPr>
        <w:t xml:space="preserve"> will contribute to the ongoing development and implementation of projects within the organisation, as </w:t>
      </w:r>
    </w:p>
    <w:p w14:paraId="536EF157" w14:textId="77777777" w:rsidR="00483289" w:rsidRPr="00100C5F" w:rsidRDefault="25E7E6A5"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well as playing a proactive role in their own development. </w:t>
      </w:r>
    </w:p>
    <w:p w14:paraId="4101652C" w14:textId="77777777" w:rsidR="00A747D2" w:rsidRPr="00100C5F" w:rsidRDefault="00A747D2" w:rsidP="21FF4140">
      <w:pPr>
        <w:pStyle w:val="NoSpacing"/>
        <w:rPr>
          <w:rFonts w:asciiTheme="minorHAnsi" w:eastAsiaTheme="minorEastAsia" w:hAnsiTheme="minorHAnsi" w:cstheme="minorBidi"/>
          <w:sz w:val="24"/>
          <w:szCs w:val="24"/>
        </w:rPr>
      </w:pPr>
    </w:p>
    <w:p w14:paraId="265826C8" w14:textId="76984F8E" w:rsidR="00A747D2" w:rsidRPr="00100C5F" w:rsidRDefault="25E7E6A5" w:rsidP="21FF4140">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This is a fixed hour post with flexible working hours</w:t>
      </w:r>
      <w:r w:rsidR="2E661401" w:rsidRPr="61CEA25A">
        <w:rPr>
          <w:rFonts w:asciiTheme="minorHAnsi" w:eastAsiaTheme="minorEastAsia" w:hAnsiTheme="minorHAnsi" w:cstheme="minorBidi"/>
          <w:sz w:val="24"/>
          <w:szCs w:val="24"/>
        </w:rPr>
        <w:t xml:space="preserve">. </w:t>
      </w:r>
      <w:r w:rsidRPr="61CEA25A">
        <w:rPr>
          <w:rFonts w:asciiTheme="minorHAnsi" w:eastAsiaTheme="minorEastAsia" w:hAnsiTheme="minorHAnsi" w:cstheme="minorBidi"/>
          <w:sz w:val="24"/>
          <w:szCs w:val="24"/>
        </w:rPr>
        <w:t xml:space="preserve"> Attendance at meetings outside of normal office hours will occasionally be required.</w:t>
      </w:r>
    </w:p>
    <w:p w14:paraId="4B99056E" w14:textId="77777777" w:rsidR="00577AA1" w:rsidRPr="00100C5F" w:rsidRDefault="00577AA1" w:rsidP="21FF4140">
      <w:pPr>
        <w:pStyle w:val="NoSpacing"/>
        <w:rPr>
          <w:rFonts w:asciiTheme="minorHAnsi" w:eastAsiaTheme="minorEastAsia" w:hAnsiTheme="minorHAnsi" w:cstheme="minorBidi"/>
          <w:sz w:val="24"/>
          <w:szCs w:val="24"/>
        </w:rPr>
      </w:pPr>
    </w:p>
    <w:p w14:paraId="419A50C3" w14:textId="77777777" w:rsidR="00577AA1" w:rsidRPr="00100C5F" w:rsidRDefault="53A4D601" w:rsidP="21FF4140">
      <w:pPr>
        <w:pStyle w:val="NoSpacing"/>
        <w:rPr>
          <w:rFonts w:asciiTheme="minorHAnsi" w:eastAsiaTheme="minorEastAsia" w:hAnsiTheme="minorHAnsi" w:cstheme="minorBidi"/>
          <w:b/>
          <w:bCs/>
          <w:sz w:val="24"/>
          <w:szCs w:val="24"/>
        </w:rPr>
      </w:pPr>
      <w:r w:rsidRPr="21FF4140">
        <w:rPr>
          <w:rFonts w:asciiTheme="minorHAnsi" w:eastAsiaTheme="minorEastAsia" w:hAnsiTheme="minorHAnsi" w:cstheme="minorBidi"/>
          <w:b/>
          <w:bCs/>
          <w:sz w:val="24"/>
          <w:szCs w:val="24"/>
        </w:rPr>
        <w:t xml:space="preserve">Key Tasks and Responsibilities </w:t>
      </w:r>
    </w:p>
    <w:p w14:paraId="1299C43A" w14:textId="77777777" w:rsidR="00577AA1" w:rsidRPr="00100C5F" w:rsidRDefault="00577AA1" w:rsidP="21FF4140">
      <w:pPr>
        <w:pStyle w:val="NoSpacing"/>
        <w:rPr>
          <w:rFonts w:asciiTheme="minorHAnsi" w:eastAsiaTheme="minorEastAsia" w:hAnsiTheme="minorHAnsi" w:cstheme="minorBidi"/>
          <w:b/>
          <w:bCs/>
          <w:sz w:val="24"/>
          <w:szCs w:val="24"/>
        </w:rPr>
      </w:pPr>
    </w:p>
    <w:p w14:paraId="3AA44A40" w14:textId="430EC4AE" w:rsidR="00577AA1" w:rsidRPr="00100C5F" w:rsidRDefault="53A4D601"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The main tasks for the </w:t>
      </w:r>
      <w:r w:rsidR="455F58D1" w:rsidRPr="21FF4140">
        <w:rPr>
          <w:rFonts w:asciiTheme="minorHAnsi" w:eastAsiaTheme="minorEastAsia" w:hAnsiTheme="minorHAnsi" w:cstheme="minorBidi"/>
          <w:sz w:val="24"/>
          <w:szCs w:val="24"/>
        </w:rPr>
        <w:t>Community</w:t>
      </w:r>
      <w:r w:rsidRPr="21FF4140">
        <w:rPr>
          <w:rFonts w:asciiTheme="minorHAnsi" w:eastAsiaTheme="minorEastAsia" w:hAnsiTheme="minorHAnsi" w:cstheme="minorBidi"/>
          <w:sz w:val="24"/>
          <w:szCs w:val="24"/>
        </w:rPr>
        <w:t xml:space="preserve"> </w:t>
      </w:r>
      <w:r w:rsidR="43799F21" w:rsidRPr="21FF4140">
        <w:rPr>
          <w:rFonts w:asciiTheme="minorHAnsi" w:eastAsiaTheme="minorEastAsia" w:hAnsiTheme="minorHAnsi" w:cstheme="minorBidi"/>
          <w:sz w:val="24"/>
          <w:szCs w:val="24"/>
        </w:rPr>
        <w:t>Brokers</w:t>
      </w:r>
      <w:r w:rsidRPr="21FF4140">
        <w:rPr>
          <w:rFonts w:asciiTheme="minorHAnsi" w:eastAsiaTheme="minorEastAsia" w:hAnsiTheme="minorHAnsi" w:cstheme="minorBidi"/>
          <w:sz w:val="24"/>
          <w:szCs w:val="24"/>
        </w:rPr>
        <w:t xml:space="preserve"> are:</w:t>
      </w:r>
    </w:p>
    <w:p w14:paraId="4DDBEF00" w14:textId="77777777" w:rsidR="00483289" w:rsidRPr="00100C5F" w:rsidRDefault="00483289" w:rsidP="21FF4140">
      <w:pPr>
        <w:pStyle w:val="NoSpacing"/>
        <w:rPr>
          <w:rFonts w:asciiTheme="minorHAnsi" w:eastAsiaTheme="minorEastAsia" w:hAnsiTheme="minorHAnsi" w:cstheme="minorBidi"/>
          <w:sz w:val="24"/>
          <w:szCs w:val="24"/>
        </w:rPr>
      </w:pPr>
    </w:p>
    <w:p w14:paraId="6452F525" w14:textId="2EEFD8FE" w:rsidR="00A747D2" w:rsidRPr="00100C5F" w:rsidRDefault="53A4D601" w:rsidP="61CEA25A">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Understanding Self-directed </w:t>
      </w:r>
      <w:r w:rsidR="0017DBDA" w:rsidRPr="61CEA25A">
        <w:rPr>
          <w:rFonts w:asciiTheme="minorHAnsi" w:eastAsiaTheme="minorEastAsia" w:hAnsiTheme="minorHAnsi" w:cstheme="minorBidi"/>
          <w:sz w:val="24"/>
          <w:szCs w:val="24"/>
        </w:rPr>
        <w:t>S</w:t>
      </w:r>
      <w:r w:rsidRPr="61CEA25A">
        <w:rPr>
          <w:rFonts w:asciiTheme="minorHAnsi" w:eastAsiaTheme="minorEastAsia" w:hAnsiTheme="minorHAnsi" w:cstheme="minorBidi"/>
          <w:sz w:val="24"/>
          <w:szCs w:val="24"/>
        </w:rPr>
        <w:t xml:space="preserve">upport (SDS) arrangements and </w:t>
      </w:r>
      <w:r w:rsidR="25E7E6A5" w:rsidRPr="61CEA25A">
        <w:rPr>
          <w:rFonts w:asciiTheme="minorHAnsi" w:eastAsiaTheme="minorEastAsia" w:hAnsiTheme="minorHAnsi" w:cstheme="minorBidi"/>
          <w:sz w:val="24"/>
          <w:szCs w:val="24"/>
        </w:rPr>
        <w:t>the assessment</w:t>
      </w:r>
      <w:r w:rsidRPr="61CEA25A">
        <w:rPr>
          <w:rFonts w:asciiTheme="minorHAnsi" w:eastAsiaTheme="minorEastAsia" w:hAnsiTheme="minorHAnsi" w:cstheme="minorBidi"/>
          <w:sz w:val="24"/>
          <w:szCs w:val="24"/>
        </w:rPr>
        <w:t xml:space="preserve"> </w:t>
      </w:r>
      <w:r w:rsidR="25E7E6A5" w:rsidRPr="61CEA25A">
        <w:rPr>
          <w:rFonts w:asciiTheme="minorHAnsi" w:eastAsiaTheme="minorEastAsia" w:hAnsiTheme="minorHAnsi" w:cstheme="minorBidi"/>
          <w:sz w:val="24"/>
          <w:szCs w:val="24"/>
        </w:rPr>
        <w:t>arrangements</w:t>
      </w:r>
      <w:r w:rsidRPr="61CEA25A">
        <w:rPr>
          <w:rFonts w:asciiTheme="minorHAnsi" w:eastAsiaTheme="minorEastAsia" w:hAnsiTheme="minorHAnsi" w:cstheme="minorBidi"/>
          <w:sz w:val="24"/>
          <w:szCs w:val="24"/>
        </w:rPr>
        <w:t xml:space="preserve"> in Perth and Kinross</w:t>
      </w:r>
    </w:p>
    <w:p w14:paraId="2DBACF4F" w14:textId="77777777" w:rsidR="00A747D2" w:rsidRPr="00100C5F" w:rsidRDefault="25E7E6A5"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Working one to one with people to provide independent advice around SDS and social care</w:t>
      </w:r>
    </w:p>
    <w:p w14:paraId="5A56076C" w14:textId="6DB69C10" w:rsidR="00483289" w:rsidRPr="00100C5F" w:rsidRDefault="6FE5F97F"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Making sure people know about </w:t>
      </w:r>
      <w:r w:rsidR="62010B6F" w:rsidRPr="21FF4140">
        <w:rPr>
          <w:rFonts w:asciiTheme="minorHAnsi" w:eastAsiaTheme="minorEastAsia" w:hAnsiTheme="minorHAnsi" w:cstheme="minorBidi"/>
          <w:sz w:val="24"/>
          <w:szCs w:val="24"/>
        </w:rPr>
        <w:t>Support Choices</w:t>
      </w:r>
      <w:r w:rsidRPr="21FF4140">
        <w:rPr>
          <w:rFonts w:asciiTheme="minorHAnsi" w:eastAsiaTheme="minorEastAsia" w:hAnsiTheme="minorHAnsi" w:cstheme="minorBidi"/>
          <w:sz w:val="24"/>
          <w:szCs w:val="24"/>
        </w:rPr>
        <w:t xml:space="preserve"> and how to </w:t>
      </w:r>
      <w:r w:rsidR="455F58D1" w:rsidRPr="21FF4140">
        <w:rPr>
          <w:rFonts w:asciiTheme="minorHAnsi" w:eastAsiaTheme="minorEastAsia" w:hAnsiTheme="minorHAnsi" w:cstheme="minorBidi"/>
          <w:sz w:val="24"/>
          <w:szCs w:val="24"/>
        </w:rPr>
        <w:t>access</w:t>
      </w:r>
      <w:r w:rsidR="195CA890" w:rsidRPr="21FF4140">
        <w:rPr>
          <w:rFonts w:asciiTheme="minorHAnsi" w:eastAsiaTheme="minorEastAsia" w:hAnsiTheme="minorHAnsi" w:cstheme="minorBidi"/>
          <w:sz w:val="24"/>
          <w:szCs w:val="24"/>
        </w:rPr>
        <w:t xml:space="preserve"> us</w:t>
      </w:r>
    </w:p>
    <w:p w14:paraId="167B8895" w14:textId="77777777" w:rsidR="00A747D2" w:rsidRPr="00100C5F" w:rsidRDefault="25E7E6A5"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Having ‘good conversations’ about what people want in their lives, and helping to identify and achieve their outcomes</w:t>
      </w:r>
    </w:p>
    <w:p w14:paraId="3E13B0C5" w14:textId="77777777" w:rsidR="00577AA1" w:rsidRPr="00100C5F" w:rsidRDefault="25E7E6A5"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Assisti</w:t>
      </w:r>
      <w:r w:rsidR="53A4D601" w:rsidRPr="21FF4140">
        <w:rPr>
          <w:rFonts w:asciiTheme="minorHAnsi" w:eastAsiaTheme="minorEastAsia" w:hAnsiTheme="minorHAnsi" w:cstheme="minorBidi"/>
          <w:sz w:val="24"/>
          <w:szCs w:val="24"/>
        </w:rPr>
        <w:t>ng people</w:t>
      </w:r>
      <w:r w:rsidR="455F58D1" w:rsidRPr="21FF4140">
        <w:rPr>
          <w:rFonts w:asciiTheme="minorHAnsi" w:eastAsiaTheme="minorEastAsia" w:hAnsiTheme="minorHAnsi" w:cstheme="minorBidi"/>
          <w:sz w:val="24"/>
          <w:szCs w:val="24"/>
        </w:rPr>
        <w:t xml:space="preserve"> to</w:t>
      </w:r>
      <w:r w:rsidR="53A4D601" w:rsidRPr="21FF4140">
        <w:rPr>
          <w:rFonts w:asciiTheme="minorHAnsi" w:eastAsiaTheme="minorEastAsia" w:hAnsiTheme="minorHAnsi" w:cstheme="minorBidi"/>
          <w:sz w:val="24"/>
          <w:szCs w:val="24"/>
        </w:rPr>
        <w:t xml:space="preserve"> make choices and how th</w:t>
      </w:r>
      <w:r w:rsidRPr="21FF4140">
        <w:rPr>
          <w:rFonts w:asciiTheme="minorHAnsi" w:eastAsiaTheme="minorEastAsia" w:hAnsiTheme="minorHAnsi" w:cstheme="minorBidi"/>
          <w:sz w:val="24"/>
          <w:szCs w:val="24"/>
        </w:rPr>
        <w:t>ose choices are carried out and</w:t>
      </w:r>
      <w:r w:rsidR="53A4D601" w:rsidRPr="21FF4140">
        <w:rPr>
          <w:rFonts w:asciiTheme="minorHAnsi" w:eastAsiaTheme="minorEastAsia" w:hAnsiTheme="minorHAnsi" w:cstheme="minorBidi"/>
          <w:sz w:val="24"/>
          <w:szCs w:val="24"/>
        </w:rPr>
        <w:t xml:space="preserve"> arranged</w:t>
      </w:r>
    </w:p>
    <w:p w14:paraId="359F858C" w14:textId="77777777" w:rsidR="00A747D2" w:rsidRPr="00100C5F" w:rsidRDefault="53A4D601"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Supporting people through the assessment and review processes</w:t>
      </w:r>
    </w:p>
    <w:p w14:paraId="4839CE95" w14:textId="475D68FB" w:rsidR="00EC4302" w:rsidRPr="00100C5F" w:rsidRDefault="2EC74016" w:rsidP="21FF4140">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Build</w:t>
      </w:r>
      <w:r w:rsidR="558EA4D5" w:rsidRPr="61CEA25A">
        <w:rPr>
          <w:rFonts w:asciiTheme="minorHAnsi" w:eastAsiaTheme="minorEastAsia" w:hAnsiTheme="minorHAnsi" w:cstheme="minorBidi"/>
          <w:sz w:val="24"/>
          <w:szCs w:val="24"/>
        </w:rPr>
        <w:t>ing</w:t>
      </w:r>
      <w:r w:rsidRPr="61CEA25A">
        <w:rPr>
          <w:rFonts w:asciiTheme="minorHAnsi" w:eastAsiaTheme="minorEastAsia" w:hAnsiTheme="minorHAnsi" w:cstheme="minorBidi"/>
          <w:sz w:val="24"/>
          <w:szCs w:val="24"/>
        </w:rPr>
        <w:t xml:space="preserve"> good relationships with social workers, </w:t>
      </w:r>
      <w:r w:rsidR="71243C86" w:rsidRPr="61CEA25A">
        <w:rPr>
          <w:rFonts w:asciiTheme="minorHAnsi" w:eastAsiaTheme="minorEastAsia" w:hAnsiTheme="minorHAnsi" w:cstheme="minorBidi"/>
          <w:sz w:val="24"/>
          <w:szCs w:val="24"/>
        </w:rPr>
        <w:t>service commis</w:t>
      </w:r>
      <w:r w:rsidR="7A0C714E" w:rsidRPr="61CEA25A">
        <w:rPr>
          <w:rFonts w:asciiTheme="minorHAnsi" w:eastAsiaTheme="minorEastAsia" w:hAnsiTheme="minorHAnsi" w:cstheme="minorBidi"/>
          <w:sz w:val="24"/>
          <w:szCs w:val="24"/>
        </w:rPr>
        <w:t>s</w:t>
      </w:r>
      <w:r w:rsidR="71243C86" w:rsidRPr="61CEA25A">
        <w:rPr>
          <w:rFonts w:asciiTheme="minorHAnsi" w:eastAsiaTheme="minorEastAsia" w:hAnsiTheme="minorHAnsi" w:cstheme="minorBidi"/>
          <w:sz w:val="24"/>
          <w:szCs w:val="24"/>
        </w:rPr>
        <w:t>ioners</w:t>
      </w:r>
      <w:r w:rsidRPr="61CEA25A">
        <w:rPr>
          <w:rFonts w:asciiTheme="minorHAnsi" w:eastAsiaTheme="minorEastAsia" w:hAnsiTheme="minorHAnsi" w:cstheme="minorBidi"/>
          <w:sz w:val="24"/>
          <w:szCs w:val="24"/>
        </w:rPr>
        <w:t xml:space="preserve"> and social care and health staff</w:t>
      </w:r>
    </w:p>
    <w:p w14:paraId="687C8EC5" w14:textId="6EF0C2D0" w:rsidR="00E25416" w:rsidRPr="00100C5F" w:rsidRDefault="455F58D1" w:rsidP="21FF4140">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Build</w:t>
      </w:r>
      <w:r w:rsidR="45D56D96" w:rsidRPr="61CEA25A">
        <w:rPr>
          <w:rFonts w:asciiTheme="minorHAnsi" w:eastAsiaTheme="minorEastAsia" w:hAnsiTheme="minorHAnsi" w:cstheme="minorBidi"/>
          <w:sz w:val="24"/>
          <w:szCs w:val="24"/>
        </w:rPr>
        <w:t>ing</w:t>
      </w:r>
      <w:r w:rsidRPr="61CEA25A">
        <w:rPr>
          <w:rFonts w:asciiTheme="minorHAnsi" w:eastAsiaTheme="minorEastAsia" w:hAnsiTheme="minorHAnsi" w:cstheme="minorBidi"/>
          <w:sz w:val="24"/>
          <w:szCs w:val="24"/>
        </w:rPr>
        <w:t xml:space="preserve"> good relationships within the community</w:t>
      </w:r>
      <w:r w:rsidR="3B410A48" w:rsidRPr="61CEA25A">
        <w:rPr>
          <w:rFonts w:asciiTheme="minorHAnsi" w:eastAsiaTheme="minorEastAsia" w:hAnsiTheme="minorHAnsi" w:cstheme="minorBidi"/>
          <w:sz w:val="24"/>
          <w:szCs w:val="24"/>
        </w:rPr>
        <w:t xml:space="preserve"> </w:t>
      </w:r>
      <w:r w:rsidR="442CDF9A" w:rsidRPr="61CEA25A">
        <w:rPr>
          <w:rFonts w:asciiTheme="minorHAnsi" w:eastAsiaTheme="minorEastAsia" w:hAnsiTheme="minorHAnsi" w:cstheme="minorBidi"/>
          <w:sz w:val="24"/>
          <w:szCs w:val="24"/>
        </w:rPr>
        <w:t>(</w:t>
      </w:r>
      <w:r w:rsidR="73C9824D" w:rsidRPr="61CEA25A">
        <w:rPr>
          <w:rFonts w:asciiTheme="minorHAnsi" w:eastAsiaTheme="minorEastAsia" w:hAnsiTheme="minorHAnsi" w:cstheme="minorBidi"/>
          <w:sz w:val="24"/>
          <w:szCs w:val="24"/>
        </w:rPr>
        <w:t>i</w:t>
      </w:r>
      <w:r w:rsidR="442CDF9A" w:rsidRPr="61CEA25A">
        <w:rPr>
          <w:rFonts w:asciiTheme="minorHAnsi" w:eastAsiaTheme="minorEastAsia" w:hAnsiTheme="minorHAnsi" w:cstheme="minorBidi"/>
          <w:sz w:val="24"/>
          <w:szCs w:val="24"/>
        </w:rPr>
        <w:t>ndividuals and org</w:t>
      </w:r>
      <w:r w:rsidR="43391421" w:rsidRPr="61CEA25A">
        <w:rPr>
          <w:rFonts w:asciiTheme="minorHAnsi" w:eastAsiaTheme="minorEastAsia" w:hAnsiTheme="minorHAnsi" w:cstheme="minorBidi"/>
          <w:sz w:val="24"/>
          <w:szCs w:val="24"/>
        </w:rPr>
        <w:t>an</w:t>
      </w:r>
      <w:r w:rsidR="442CDF9A" w:rsidRPr="61CEA25A">
        <w:rPr>
          <w:rFonts w:asciiTheme="minorHAnsi" w:eastAsiaTheme="minorEastAsia" w:hAnsiTheme="minorHAnsi" w:cstheme="minorBidi"/>
          <w:sz w:val="24"/>
          <w:szCs w:val="24"/>
        </w:rPr>
        <w:t>isations)</w:t>
      </w:r>
    </w:p>
    <w:p w14:paraId="43C73B3C" w14:textId="7C90A85E" w:rsidR="00E25416" w:rsidRPr="00100C5F" w:rsidRDefault="30A63E2D" w:rsidP="61CEA25A">
      <w:pPr>
        <w:pStyle w:val="NoSpacing"/>
        <w:numPr>
          <w:ilvl w:val="0"/>
          <w:numId w:val="25"/>
        </w:numPr>
        <w:rPr>
          <w:rFonts w:asciiTheme="minorHAnsi" w:eastAsiaTheme="minorEastAsia" w:hAnsiTheme="minorHAnsi" w:cstheme="minorBidi"/>
        </w:rPr>
      </w:pPr>
      <w:r w:rsidRPr="61CEA25A">
        <w:rPr>
          <w:rFonts w:asciiTheme="minorHAnsi" w:eastAsiaTheme="minorEastAsia" w:hAnsiTheme="minorHAnsi" w:cstheme="minorBidi"/>
        </w:rPr>
        <w:t>Rais</w:t>
      </w:r>
      <w:r w:rsidR="5E249826" w:rsidRPr="61CEA25A">
        <w:rPr>
          <w:rFonts w:asciiTheme="minorHAnsi" w:eastAsiaTheme="minorEastAsia" w:hAnsiTheme="minorHAnsi" w:cstheme="minorBidi"/>
        </w:rPr>
        <w:t>ing</w:t>
      </w:r>
      <w:r w:rsidRPr="61CEA25A">
        <w:rPr>
          <w:rFonts w:asciiTheme="minorHAnsi" w:eastAsiaTheme="minorEastAsia" w:hAnsiTheme="minorHAnsi" w:cstheme="minorBidi"/>
        </w:rPr>
        <w:t xml:space="preserve"> awareness of the charity and of the issues affecting people looking for social care and support and contribute to the wider shared learning.</w:t>
      </w:r>
    </w:p>
    <w:p w14:paraId="0136A22C" w14:textId="67754A04" w:rsidR="00E25416" w:rsidRPr="00100C5F" w:rsidRDefault="1EF0B2E7" w:rsidP="21FF4140">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S</w:t>
      </w:r>
      <w:r w:rsidR="455F58D1" w:rsidRPr="61CEA25A">
        <w:rPr>
          <w:rFonts w:asciiTheme="minorHAnsi" w:eastAsiaTheme="minorEastAsia" w:hAnsiTheme="minorHAnsi" w:cstheme="minorBidi"/>
          <w:sz w:val="24"/>
          <w:szCs w:val="24"/>
        </w:rPr>
        <w:t>ignpost</w:t>
      </w:r>
      <w:r w:rsidR="70C9DC8E" w:rsidRPr="61CEA25A">
        <w:rPr>
          <w:rFonts w:asciiTheme="minorHAnsi" w:eastAsiaTheme="minorEastAsia" w:hAnsiTheme="minorHAnsi" w:cstheme="minorBidi"/>
          <w:sz w:val="24"/>
          <w:szCs w:val="24"/>
        </w:rPr>
        <w:t>ing</w:t>
      </w:r>
      <w:r w:rsidR="455F58D1" w:rsidRPr="61CEA25A">
        <w:rPr>
          <w:rFonts w:asciiTheme="minorHAnsi" w:eastAsiaTheme="minorEastAsia" w:hAnsiTheme="minorHAnsi" w:cstheme="minorBidi"/>
          <w:sz w:val="24"/>
          <w:szCs w:val="24"/>
        </w:rPr>
        <w:t xml:space="preserve"> to other organisations and relevant community supports</w:t>
      </w:r>
    </w:p>
    <w:p w14:paraId="5493B3A1" w14:textId="544D6545" w:rsidR="00EC4302" w:rsidRPr="00100C5F" w:rsidRDefault="2EC74016"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Attend</w:t>
      </w:r>
      <w:r w:rsidR="455F58D1" w:rsidRPr="21FF4140">
        <w:rPr>
          <w:rFonts w:asciiTheme="minorHAnsi" w:eastAsiaTheme="minorEastAsia" w:hAnsiTheme="minorHAnsi" w:cstheme="minorBidi"/>
          <w:sz w:val="24"/>
          <w:szCs w:val="24"/>
        </w:rPr>
        <w:t>ing</w:t>
      </w:r>
      <w:r w:rsidRPr="21FF4140">
        <w:rPr>
          <w:rFonts w:asciiTheme="minorHAnsi" w:eastAsiaTheme="minorEastAsia" w:hAnsiTheme="minorHAnsi" w:cstheme="minorBidi"/>
          <w:sz w:val="24"/>
          <w:szCs w:val="24"/>
        </w:rPr>
        <w:t xml:space="preserve"> and contribut</w:t>
      </w:r>
      <w:r w:rsidR="455F58D1" w:rsidRPr="21FF4140">
        <w:rPr>
          <w:rFonts w:asciiTheme="minorHAnsi" w:eastAsiaTheme="minorEastAsia" w:hAnsiTheme="minorHAnsi" w:cstheme="minorBidi"/>
          <w:sz w:val="24"/>
          <w:szCs w:val="24"/>
        </w:rPr>
        <w:t>ing</w:t>
      </w:r>
      <w:r w:rsidRPr="21FF4140">
        <w:rPr>
          <w:rFonts w:asciiTheme="minorHAnsi" w:eastAsiaTheme="minorEastAsia" w:hAnsiTheme="minorHAnsi" w:cstheme="minorBidi"/>
          <w:sz w:val="24"/>
          <w:szCs w:val="24"/>
        </w:rPr>
        <w:t xml:space="preserve"> to events and groups as Support Choices</w:t>
      </w:r>
      <w:r w:rsidR="25E7E6A5" w:rsidRPr="21FF4140">
        <w:rPr>
          <w:rFonts w:asciiTheme="minorHAnsi" w:eastAsiaTheme="minorEastAsia" w:hAnsiTheme="minorHAnsi" w:cstheme="minorBidi"/>
          <w:sz w:val="24"/>
          <w:szCs w:val="24"/>
        </w:rPr>
        <w:t xml:space="preserve"> representatives</w:t>
      </w:r>
    </w:p>
    <w:p w14:paraId="4AF59053" w14:textId="77777777" w:rsidR="00A747D2" w:rsidRPr="00100C5F" w:rsidRDefault="2EC74016"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Attend</w:t>
      </w:r>
      <w:r w:rsidR="455F58D1" w:rsidRPr="21FF4140">
        <w:rPr>
          <w:rFonts w:asciiTheme="minorHAnsi" w:eastAsiaTheme="minorEastAsia" w:hAnsiTheme="minorHAnsi" w:cstheme="minorBidi"/>
          <w:sz w:val="24"/>
          <w:szCs w:val="24"/>
        </w:rPr>
        <w:t>ing</w:t>
      </w:r>
      <w:r w:rsidRPr="21FF4140">
        <w:rPr>
          <w:rFonts w:asciiTheme="minorHAnsi" w:eastAsiaTheme="minorEastAsia" w:hAnsiTheme="minorHAnsi" w:cstheme="minorBidi"/>
          <w:sz w:val="24"/>
          <w:szCs w:val="24"/>
        </w:rPr>
        <w:t xml:space="preserve"> and contribut</w:t>
      </w:r>
      <w:r w:rsidR="455F58D1" w:rsidRPr="21FF4140">
        <w:rPr>
          <w:rFonts w:asciiTheme="minorHAnsi" w:eastAsiaTheme="minorEastAsia" w:hAnsiTheme="minorHAnsi" w:cstheme="minorBidi"/>
          <w:sz w:val="24"/>
          <w:szCs w:val="24"/>
        </w:rPr>
        <w:t>ing</w:t>
      </w:r>
      <w:r w:rsidRPr="21FF4140">
        <w:rPr>
          <w:rFonts w:asciiTheme="minorHAnsi" w:eastAsiaTheme="minorEastAsia" w:hAnsiTheme="minorHAnsi" w:cstheme="minorBidi"/>
          <w:sz w:val="24"/>
          <w:szCs w:val="24"/>
        </w:rPr>
        <w:t xml:space="preserve"> to local and national events and meetings</w:t>
      </w:r>
      <w:r w:rsidR="455F58D1" w:rsidRPr="21FF4140">
        <w:rPr>
          <w:rFonts w:asciiTheme="minorHAnsi" w:eastAsiaTheme="minorEastAsia" w:hAnsiTheme="minorHAnsi" w:cstheme="minorBidi"/>
          <w:sz w:val="24"/>
          <w:szCs w:val="24"/>
        </w:rPr>
        <w:t xml:space="preserve"> to stay informed and help influence policy and change</w:t>
      </w:r>
    </w:p>
    <w:p w14:paraId="0A2EB1A4" w14:textId="159C636C" w:rsidR="00E25416" w:rsidRPr="00100C5F" w:rsidRDefault="455F58D1" w:rsidP="21FF4140">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Work</w:t>
      </w:r>
      <w:r w:rsidR="31F122EF" w:rsidRPr="61CEA25A">
        <w:rPr>
          <w:rFonts w:asciiTheme="minorHAnsi" w:eastAsiaTheme="minorEastAsia" w:hAnsiTheme="minorHAnsi" w:cstheme="minorBidi"/>
          <w:sz w:val="24"/>
          <w:szCs w:val="24"/>
        </w:rPr>
        <w:t>ing</w:t>
      </w:r>
      <w:r w:rsidRPr="61CEA25A">
        <w:rPr>
          <w:rFonts w:asciiTheme="minorHAnsi" w:eastAsiaTheme="minorEastAsia" w:hAnsiTheme="minorHAnsi" w:cstheme="minorBidi"/>
          <w:sz w:val="24"/>
          <w:szCs w:val="24"/>
        </w:rPr>
        <w:t xml:space="preserve"> with clients</w:t>
      </w:r>
      <w:r w:rsidR="766682BC" w:rsidRPr="61CEA25A">
        <w:rPr>
          <w:rFonts w:asciiTheme="minorHAnsi" w:eastAsiaTheme="minorEastAsia" w:hAnsiTheme="minorHAnsi" w:cstheme="minorBidi"/>
          <w:sz w:val="24"/>
          <w:szCs w:val="24"/>
        </w:rPr>
        <w:t xml:space="preserve"> to recruit </w:t>
      </w:r>
      <w:r w:rsidRPr="61CEA25A">
        <w:rPr>
          <w:rFonts w:asciiTheme="minorHAnsi" w:eastAsiaTheme="minorEastAsia" w:hAnsiTheme="minorHAnsi" w:cstheme="minorBidi"/>
          <w:sz w:val="24"/>
          <w:szCs w:val="24"/>
        </w:rPr>
        <w:t xml:space="preserve">and advertise for </w:t>
      </w:r>
      <w:r w:rsidR="766682BC" w:rsidRPr="61CEA25A">
        <w:rPr>
          <w:rFonts w:asciiTheme="minorHAnsi" w:eastAsiaTheme="minorEastAsia" w:hAnsiTheme="minorHAnsi" w:cstheme="minorBidi"/>
          <w:sz w:val="24"/>
          <w:szCs w:val="24"/>
        </w:rPr>
        <w:t>P</w:t>
      </w:r>
      <w:r w:rsidRPr="61CEA25A">
        <w:rPr>
          <w:rFonts w:asciiTheme="minorHAnsi" w:eastAsiaTheme="minorEastAsia" w:hAnsiTheme="minorHAnsi" w:cstheme="minorBidi"/>
          <w:sz w:val="24"/>
          <w:szCs w:val="24"/>
        </w:rPr>
        <w:t>ersonal Assistant</w:t>
      </w:r>
      <w:r w:rsidR="766682BC" w:rsidRPr="61CEA25A">
        <w:rPr>
          <w:rFonts w:asciiTheme="minorHAnsi" w:eastAsiaTheme="minorEastAsia" w:hAnsiTheme="minorHAnsi" w:cstheme="minorBidi"/>
          <w:sz w:val="24"/>
          <w:szCs w:val="24"/>
        </w:rPr>
        <w:t>s</w:t>
      </w:r>
    </w:p>
    <w:p w14:paraId="3D8E100E" w14:textId="77777777" w:rsidR="00EC4302" w:rsidRPr="00100C5F" w:rsidRDefault="2EC74016" w:rsidP="21FF4140">
      <w:pPr>
        <w:pStyle w:val="NoSpacing"/>
        <w:numPr>
          <w:ilvl w:val="0"/>
          <w:numId w:val="25"/>
        </w:numP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Shar</w:t>
      </w:r>
      <w:r w:rsidR="455F58D1" w:rsidRPr="21FF4140">
        <w:rPr>
          <w:rFonts w:asciiTheme="minorHAnsi" w:eastAsiaTheme="minorEastAsia" w:hAnsiTheme="minorHAnsi" w:cstheme="minorBidi"/>
          <w:sz w:val="24"/>
          <w:szCs w:val="24"/>
        </w:rPr>
        <w:t>ing</w:t>
      </w:r>
      <w:r w:rsidRPr="21FF4140">
        <w:rPr>
          <w:rFonts w:asciiTheme="minorHAnsi" w:eastAsiaTheme="minorEastAsia" w:hAnsiTheme="minorHAnsi" w:cstheme="minorBidi"/>
          <w:sz w:val="24"/>
          <w:szCs w:val="24"/>
        </w:rPr>
        <w:t xml:space="preserve"> issues around barriers relating to SDS and take part in discussions to promote choice and control in our local area. </w:t>
      </w:r>
    </w:p>
    <w:p w14:paraId="32EC2024" w14:textId="2250F4D9" w:rsidR="00C27183" w:rsidRDefault="00C27183" w:rsidP="61CEA25A">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lastRenderedPageBreak/>
        <w:t xml:space="preserve">Contributing to the team in apply for funding </w:t>
      </w:r>
    </w:p>
    <w:p w14:paraId="7512CDCF" w14:textId="6259F841" w:rsidR="00E25416" w:rsidRPr="00100C5F" w:rsidRDefault="455F58D1" w:rsidP="21FF4140">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Work</w:t>
      </w:r>
      <w:r w:rsidR="2DBC1C09" w:rsidRPr="61CEA25A">
        <w:rPr>
          <w:rFonts w:asciiTheme="minorHAnsi" w:eastAsiaTheme="minorEastAsia" w:hAnsiTheme="minorHAnsi" w:cstheme="minorBidi"/>
          <w:sz w:val="24"/>
          <w:szCs w:val="24"/>
        </w:rPr>
        <w:t>ing</w:t>
      </w:r>
      <w:r w:rsidRPr="61CEA25A">
        <w:rPr>
          <w:rFonts w:asciiTheme="minorHAnsi" w:eastAsiaTheme="minorEastAsia" w:hAnsiTheme="minorHAnsi" w:cstheme="minorBidi"/>
          <w:sz w:val="24"/>
          <w:szCs w:val="24"/>
        </w:rPr>
        <w:t xml:space="preserve"> with the team to ensure progress reports </w:t>
      </w:r>
      <w:r w:rsidR="6FB06AA0" w:rsidRPr="61CEA25A">
        <w:rPr>
          <w:rFonts w:asciiTheme="minorHAnsi" w:eastAsiaTheme="minorEastAsia" w:hAnsiTheme="minorHAnsi" w:cstheme="minorBidi"/>
          <w:sz w:val="24"/>
          <w:szCs w:val="24"/>
        </w:rPr>
        <w:t>and other service review information are collated and completed</w:t>
      </w:r>
      <w:r w:rsidRPr="61CEA25A">
        <w:rPr>
          <w:rFonts w:asciiTheme="minorHAnsi" w:eastAsiaTheme="minorEastAsia" w:hAnsiTheme="minorHAnsi" w:cstheme="minorBidi"/>
          <w:sz w:val="24"/>
          <w:szCs w:val="24"/>
        </w:rPr>
        <w:t xml:space="preserve"> in good time</w:t>
      </w:r>
    </w:p>
    <w:p w14:paraId="4E588474" w14:textId="77777777" w:rsidR="00CC2A02" w:rsidRPr="00100C5F" w:rsidRDefault="06291101" w:rsidP="21FF4140">
      <w:pPr>
        <w:pStyle w:val="NoSpacing"/>
        <w:numPr>
          <w:ilvl w:val="0"/>
          <w:numId w:val="25"/>
        </w:numPr>
        <w:rPr>
          <w:rFonts w:asciiTheme="minorHAnsi" w:eastAsiaTheme="minorEastAsia" w:hAnsiTheme="minorHAnsi" w:cstheme="minorBidi"/>
          <w:sz w:val="24"/>
          <w:szCs w:val="24"/>
        </w:rPr>
      </w:pPr>
      <w:r w:rsidRPr="0FF32931">
        <w:rPr>
          <w:rFonts w:asciiTheme="minorHAnsi" w:eastAsiaTheme="minorEastAsia" w:hAnsiTheme="minorHAnsi" w:cstheme="minorBidi"/>
          <w:sz w:val="24"/>
          <w:szCs w:val="24"/>
        </w:rPr>
        <w:t>Producing regular updates on what we do and the impact it is having, which can be shared through social media, newsletters, professional and community networks</w:t>
      </w:r>
    </w:p>
    <w:p w14:paraId="1227EE7B" w14:textId="36E7C1DF" w:rsidR="13BC3D03" w:rsidRDefault="3DD6ECE9" w:rsidP="61CEA25A">
      <w:pPr>
        <w:pStyle w:val="NoSpacing"/>
        <w:numPr>
          <w:ilvl w:val="0"/>
          <w:numId w:val="25"/>
        </w:numPr>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A willingness to </w:t>
      </w:r>
      <w:r w:rsidR="31006E06" w:rsidRPr="61CEA25A">
        <w:rPr>
          <w:rFonts w:asciiTheme="minorHAnsi" w:eastAsiaTheme="minorEastAsia" w:hAnsiTheme="minorHAnsi" w:cstheme="minorBidi"/>
          <w:sz w:val="24"/>
          <w:szCs w:val="24"/>
        </w:rPr>
        <w:t>undertake further learning as required (such as the Community Brokerage award)</w:t>
      </w:r>
    </w:p>
    <w:p w14:paraId="3461D779" w14:textId="77777777" w:rsidR="00E25416" w:rsidRPr="00100C5F" w:rsidRDefault="00E25416" w:rsidP="0FF32931">
      <w:pPr>
        <w:pStyle w:val="NoSpacing"/>
        <w:ind w:left="720"/>
        <w:rPr>
          <w:rFonts w:asciiTheme="minorHAnsi" w:eastAsiaTheme="minorEastAsia" w:hAnsiTheme="minorHAnsi" w:cstheme="minorBidi"/>
          <w:color w:val="FF0000"/>
          <w:sz w:val="24"/>
          <w:szCs w:val="24"/>
        </w:rPr>
      </w:pPr>
    </w:p>
    <w:p w14:paraId="3CF2D8B6" w14:textId="77777777" w:rsidR="00485DDC" w:rsidRPr="00100C5F" w:rsidRDefault="00485DDC" w:rsidP="21FF4140">
      <w:pPr>
        <w:pStyle w:val="NoSpacing"/>
        <w:rPr>
          <w:rFonts w:asciiTheme="minorHAnsi" w:eastAsiaTheme="minorEastAsia" w:hAnsiTheme="minorHAnsi" w:cstheme="minorBidi"/>
          <w:sz w:val="24"/>
          <w:szCs w:val="24"/>
        </w:rPr>
      </w:pPr>
    </w:p>
    <w:p w14:paraId="3996C228" w14:textId="65315135" w:rsidR="7802633E" w:rsidRDefault="7802633E" w:rsidP="61CEA25A">
      <w:pPr>
        <w:pStyle w:val="NoSpacing"/>
      </w:pPr>
      <w:r w:rsidRPr="61CEA25A">
        <w:rPr>
          <w:rFonts w:asciiTheme="minorHAnsi" w:eastAsiaTheme="minorEastAsia" w:hAnsiTheme="minorHAnsi" w:cstheme="minorBidi"/>
          <w:b/>
          <w:bCs/>
          <w:sz w:val="24"/>
          <w:szCs w:val="24"/>
        </w:rPr>
        <w:t>Person Specification</w:t>
      </w:r>
    </w:p>
    <w:p w14:paraId="585A5AE1" w14:textId="6367F988" w:rsidR="61CEA25A" w:rsidRDefault="61CEA25A" w:rsidP="61CEA25A">
      <w:pPr>
        <w:pStyle w:val="NoSpacing"/>
        <w:rPr>
          <w:rFonts w:asciiTheme="minorHAnsi" w:eastAsiaTheme="minorEastAsia" w:hAnsiTheme="minorHAnsi" w:cstheme="minorBidi"/>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4"/>
        <w:gridCol w:w="1266"/>
        <w:gridCol w:w="1452"/>
      </w:tblGrid>
      <w:tr w:rsidR="00485DDC" w:rsidRPr="00100C5F" w14:paraId="5185080B" w14:textId="77777777" w:rsidTr="61CEA25A">
        <w:tc>
          <w:tcPr>
            <w:tcW w:w="5778" w:type="dxa"/>
            <w:shd w:val="clear" w:color="auto" w:fill="D9D9D9" w:themeFill="background1" w:themeFillShade="D9"/>
          </w:tcPr>
          <w:p w14:paraId="39B51158" w14:textId="77777777" w:rsidR="00485DDC" w:rsidRPr="00100C5F" w:rsidRDefault="72E52FFB" w:rsidP="61CEA25A">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Experience or quality</w:t>
            </w:r>
          </w:p>
          <w:p w14:paraId="0FB78278" w14:textId="77777777" w:rsidR="00485DDC" w:rsidRPr="00100C5F" w:rsidRDefault="00485DDC" w:rsidP="21FF4140">
            <w:pPr>
              <w:pStyle w:val="NoSpacing"/>
              <w:rPr>
                <w:rFonts w:asciiTheme="minorHAnsi" w:eastAsiaTheme="minorEastAsia" w:hAnsiTheme="minorHAnsi" w:cstheme="minorBidi"/>
                <w:sz w:val="24"/>
                <w:szCs w:val="24"/>
              </w:rPr>
            </w:pPr>
          </w:p>
        </w:tc>
        <w:tc>
          <w:tcPr>
            <w:tcW w:w="1276" w:type="dxa"/>
            <w:shd w:val="clear" w:color="auto" w:fill="D9D9D9" w:themeFill="background1" w:themeFillShade="D9"/>
          </w:tcPr>
          <w:p w14:paraId="0895C2DB" w14:textId="77777777" w:rsidR="00485DDC" w:rsidRPr="00100C5F" w:rsidRDefault="72E52FFB" w:rsidP="61CEA25A">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Essential</w:t>
            </w:r>
          </w:p>
        </w:tc>
        <w:tc>
          <w:tcPr>
            <w:tcW w:w="1468" w:type="dxa"/>
            <w:shd w:val="clear" w:color="auto" w:fill="D9D9D9" w:themeFill="background1" w:themeFillShade="D9"/>
          </w:tcPr>
          <w:p w14:paraId="248B3EE6" w14:textId="77777777" w:rsidR="00485DDC" w:rsidRPr="00100C5F" w:rsidRDefault="72E52FFB" w:rsidP="61CEA25A">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Desirable</w:t>
            </w:r>
          </w:p>
        </w:tc>
      </w:tr>
      <w:tr w:rsidR="00485DDC" w:rsidRPr="00100C5F" w14:paraId="774F7DD1" w14:textId="77777777" w:rsidTr="61CEA25A">
        <w:tc>
          <w:tcPr>
            <w:tcW w:w="5778" w:type="dxa"/>
          </w:tcPr>
          <w:p w14:paraId="16DC21A0" w14:textId="77777777" w:rsidR="00485DDC" w:rsidRPr="00100C5F" w:rsidRDefault="6F42DE5B"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Understanding the values and aims of Support Choices </w:t>
            </w:r>
          </w:p>
          <w:p w14:paraId="1FC39945" w14:textId="77777777" w:rsidR="00485DDC" w:rsidRPr="00100C5F" w:rsidRDefault="00485DDC" w:rsidP="21FF4140">
            <w:pPr>
              <w:pStyle w:val="NoSpacing"/>
              <w:rPr>
                <w:rFonts w:asciiTheme="minorHAnsi" w:eastAsiaTheme="minorEastAsia" w:hAnsiTheme="minorHAnsi" w:cstheme="minorBidi"/>
                <w:sz w:val="24"/>
                <w:szCs w:val="24"/>
              </w:rPr>
            </w:pPr>
          </w:p>
        </w:tc>
        <w:tc>
          <w:tcPr>
            <w:tcW w:w="1276" w:type="dxa"/>
          </w:tcPr>
          <w:p w14:paraId="33096EF0" w14:textId="77777777" w:rsidR="00485DDC" w:rsidRPr="00100C5F" w:rsidRDefault="6F42DE5B" w:rsidP="21FF4140">
            <w:pPr>
              <w:pStyle w:val="NoSpacing"/>
              <w:jc w:val="cente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X</w:t>
            </w:r>
          </w:p>
        </w:tc>
        <w:tc>
          <w:tcPr>
            <w:tcW w:w="1468" w:type="dxa"/>
          </w:tcPr>
          <w:p w14:paraId="0562CB0E" w14:textId="77777777" w:rsidR="00485DDC" w:rsidRPr="00100C5F" w:rsidRDefault="00485DDC" w:rsidP="21FF4140">
            <w:pPr>
              <w:pStyle w:val="NoSpacing"/>
              <w:jc w:val="center"/>
              <w:rPr>
                <w:rFonts w:asciiTheme="minorHAnsi" w:eastAsiaTheme="minorEastAsia" w:hAnsiTheme="minorHAnsi" w:cstheme="minorBidi"/>
                <w:sz w:val="24"/>
                <w:szCs w:val="24"/>
              </w:rPr>
            </w:pPr>
          </w:p>
        </w:tc>
      </w:tr>
      <w:tr w:rsidR="00485DDC" w:rsidRPr="00100C5F" w14:paraId="057D730B" w14:textId="77777777" w:rsidTr="61CEA25A">
        <w:tc>
          <w:tcPr>
            <w:tcW w:w="5778" w:type="dxa"/>
          </w:tcPr>
          <w:p w14:paraId="0C504579" w14:textId="77777777" w:rsidR="00485DDC" w:rsidRPr="00100C5F" w:rsidRDefault="6F42DE5B"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Able to initiate, plan and complete tasks</w:t>
            </w:r>
          </w:p>
          <w:p w14:paraId="34CE0A41" w14:textId="77777777" w:rsidR="00485DDC" w:rsidRPr="00100C5F" w:rsidRDefault="00485DDC" w:rsidP="21FF4140">
            <w:pPr>
              <w:pStyle w:val="NoSpacing"/>
              <w:rPr>
                <w:rFonts w:asciiTheme="minorHAnsi" w:eastAsiaTheme="minorEastAsia" w:hAnsiTheme="minorHAnsi" w:cstheme="minorBidi"/>
                <w:sz w:val="24"/>
                <w:szCs w:val="24"/>
              </w:rPr>
            </w:pPr>
          </w:p>
        </w:tc>
        <w:tc>
          <w:tcPr>
            <w:tcW w:w="1276" w:type="dxa"/>
          </w:tcPr>
          <w:p w14:paraId="7E0CB7FE" w14:textId="77777777" w:rsidR="00485DDC" w:rsidRPr="00100C5F" w:rsidRDefault="6F42DE5B" w:rsidP="21FF4140">
            <w:pPr>
              <w:pStyle w:val="NoSpacing"/>
              <w:jc w:val="cente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X</w:t>
            </w:r>
          </w:p>
        </w:tc>
        <w:tc>
          <w:tcPr>
            <w:tcW w:w="1468" w:type="dxa"/>
          </w:tcPr>
          <w:p w14:paraId="62EBF3C5" w14:textId="77777777" w:rsidR="00485DDC" w:rsidRPr="00100C5F" w:rsidRDefault="00485DDC" w:rsidP="21FF4140">
            <w:pPr>
              <w:pStyle w:val="NoSpacing"/>
              <w:jc w:val="center"/>
              <w:rPr>
                <w:rFonts w:asciiTheme="minorHAnsi" w:eastAsiaTheme="minorEastAsia" w:hAnsiTheme="minorHAnsi" w:cstheme="minorBidi"/>
                <w:sz w:val="24"/>
                <w:szCs w:val="24"/>
              </w:rPr>
            </w:pPr>
          </w:p>
        </w:tc>
      </w:tr>
      <w:tr w:rsidR="00485DDC" w:rsidRPr="00100C5F" w14:paraId="4C7F256B" w14:textId="77777777" w:rsidTr="61CEA25A">
        <w:tc>
          <w:tcPr>
            <w:tcW w:w="5778" w:type="dxa"/>
          </w:tcPr>
          <w:p w14:paraId="76D407A8" w14:textId="77777777" w:rsidR="00485DDC" w:rsidRPr="00100C5F" w:rsidRDefault="6F42DE5B"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Able to work as part of a team</w:t>
            </w:r>
          </w:p>
          <w:p w14:paraId="6D98A12B" w14:textId="77777777" w:rsidR="00485DDC" w:rsidRPr="00100C5F" w:rsidRDefault="00485DDC" w:rsidP="21FF4140">
            <w:pPr>
              <w:pStyle w:val="NoSpacing"/>
              <w:rPr>
                <w:rFonts w:asciiTheme="minorHAnsi" w:eastAsiaTheme="minorEastAsia" w:hAnsiTheme="minorHAnsi" w:cstheme="minorBidi"/>
                <w:sz w:val="24"/>
                <w:szCs w:val="24"/>
              </w:rPr>
            </w:pPr>
          </w:p>
        </w:tc>
        <w:tc>
          <w:tcPr>
            <w:tcW w:w="1276" w:type="dxa"/>
          </w:tcPr>
          <w:p w14:paraId="41E61A33" w14:textId="77777777" w:rsidR="00485DDC" w:rsidRPr="00100C5F" w:rsidRDefault="6F42DE5B" w:rsidP="21FF4140">
            <w:pPr>
              <w:pStyle w:val="NoSpacing"/>
              <w:jc w:val="cente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X</w:t>
            </w:r>
          </w:p>
        </w:tc>
        <w:tc>
          <w:tcPr>
            <w:tcW w:w="1468" w:type="dxa"/>
          </w:tcPr>
          <w:p w14:paraId="2946DB82" w14:textId="77777777" w:rsidR="00485DDC" w:rsidRPr="00100C5F" w:rsidRDefault="00485DDC" w:rsidP="21FF4140">
            <w:pPr>
              <w:pStyle w:val="NoSpacing"/>
              <w:jc w:val="center"/>
              <w:rPr>
                <w:rFonts w:asciiTheme="minorHAnsi" w:eastAsiaTheme="minorEastAsia" w:hAnsiTheme="minorHAnsi" w:cstheme="minorBidi"/>
                <w:sz w:val="24"/>
                <w:szCs w:val="24"/>
              </w:rPr>
            </w:pPr>
          </w:p>
        </w:tc>
      </w:tr>
      <w:tr w:rsidR="00485DDC" w:rsidRPr="00100C5F" w14:paraId="12F79095" w14:textId="77777777" w:rsidTr="61CEA25A">
        <w:tc>
          <w:tcPr>
            <w:tcW w:w="5778" w:type="dxa"/>
          </w:tcPr>
          <w:p w14:paraId="410553E2" w14:textId="77777777" w:rsidR="00485DDC" w:rsidRPr="00100C5F" w:rsidRDefault="576B6E2A"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Able to c</w:t>
            </w:r>
            <w:r w:rsidR="6F42DE5B" w:rsidRPr="21FF4140">
              <w:rPr>
                <w:rFonts w:asciiTheme="minorHAnsi" w:eastAsiaTheme="minorEastAsia" w:hAnsiTheme="minorHAnsi" w:cstheme="minorBidi"/>
                <w:sz w:val="24"/>
                <w:szCs w:val="24"/>
              </w:rPr>
              <w:t>ommunicat</w:t>
            </w:r>
            <w:r w:rsidRPr="21FF4140">
              <w:rPr>
                <w:rFonts w:asciiTheme="minorHAnsi" w:eastAsiaTheme="minorEastAsia" w:hAnsiTheme="minorHAnsi" w:cstheme="minorBidi"/>
                <w:sz w:val="24"/>
                <w:szCs w:val="24"/>
              </w:rPr>
              <w:t xml:space="preserve">e </w:t>
            </w:r>
            <w:r w:rsidR="6F42DE5B" w:rsidRPr="21FF4140">
              <w:rPr>
                <w:rFonts w:asciiTheme="minorHAnsi" w:eastAsiaTheme="minorEastAsia" w:hAnsiTheme="minorHAnsi" w:cstheme="minorBidi"/>
                <w:sz w:val="24"/>
                <w:szCs w:val="24"/>
              </w:rPr>
              <w:t>with people in a range of circumstances</w:t>
            </w:r>
          </w:p>
          <w:p w14:paraId="5997CC1D" w14:textId="77777777" w:rsidR="00485DDC" w:rsidRPr="00100C5F" w:rsidRDefault="00485DDC" w:rsidP="21FF4140">
            <w:pPr>
              <w:pStyle w:val="NoSpacing"/>
              <w:rPr>
                <w:rFonts w:asciiTheme="minorHAnsi" w:eastAsiaTheme="minorEastAsia" w:hAnsiTheme="minorHAnsi" w:cstheme="minorBidi"/>
                <w:sz w:val="24"/>
                <w:szCs w:val="24"/>
              </w:rPr>
            </w:pPr>
          </w:p>
        </w:tc>
        <w:tc>
          <w:tcPr>
            <w:tcW w:w="1276" w:type="dxa"/>
          </w:tcPr>
          <w:p w14:paraId="2A5697B1" w14:textId="77777777" w:rsidR="00485DDC" w:rsidRPr="00100C5F" w:rsidRDefault="00485DDC" w:rsidP="00727534">
            <w:pPr>
              <w:pStyle w:val="NoSpacing"/>
              <w:jc w:val="center"/>
              <w:rPr>
                <w:rFonts w:ascii="Arial Narrow" w:hAnsi="Arial Narrow" w:cs="Calibri Light"/>
                <w:sz w:val="24"/>
                <w:szCs w:val="24"/>
              </w:rPr>
            </w:pPr>
            <w:r w:rsidRPr="00100C5F">
              <w:rPr>
                <w:rFonts w:ascii="Arial Narrow" w:hAnsi="Arial Narrow" w:cs="Calibri Light"/>
                <w:sz w:val="24"/>
                <w:szCs w:val="24"/>
              </w:rPr>
              <w:t>X</w:t>
            </w:r>
          </w:p>
        </w:tc>
        <w:tc>
          <w:tcPr>
            <w:tcW w:w="1468" w:type="dxa"/>
          </w:tcPr>
          <w:p w14:paraId="110FFD37" w14:textId="77777777" w:rsidR="00485DDC" w:rsidRPr="00100C5F" w:rsidRDefault="00485DDC" w:rsidP="00727534">
            <w:pPr>
              <w:pStyle w:val="NoSpacing"/>
              <w:jc w:val="center"/>
              <w:rPr>
                <w:rFonts w:ascii="Arial Narrow" w:hAnsi="Arial Narrow" w:cs="Calibri Light"/>
                <w:sz w:val="24"/>
                <w:szCs w:val="24"/>
              </w:rPr>
            </w:pPr>
          </w:p>
        </w:tc>
      </w:tr>
      <w:tr w:rsidR="0005648C" w:rsidRPr="00100C5F" w14:paraId="58969157" w14:textId="77777777" w:rsidTr="61CEA25A">
        <w:tc>
          <w:tcPr>
            <w:tcW w:w="5778" w:type="dxa"/>
          </w:tcPr>
          <w:p w14:paraId="1C27210F" w14:textId="77777777" w:rsidR="0005648C" w:rsidRPr="00100C5F" w:rsidRDefault="1EB0659E"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You have good organisation skills, good interpersonal skills and good communication skills.</w:t>
            </w:r>
          </w:p>
          <w:p w14:paraId="6B699379" w14:textId="77777777" w:rsidR="0005648C" w:rsidRPr="00100C5F" w:rsidRDefault="0005648C" w:rsidP="21FF4140">
            <w:pPr>
              <w:pStyle w:val="NoSpacing"/>
              <w:rPr>
                <w:rFonts w:asciiTheme="minorHAnsi" w:eastAsiaTheme="minorEastAsia" w:hAnsiTheme="minorHAnsi" w:cstheme="minorBidi"/>
                <w:sz w:val="24"/>
                <w:szCs w:val="24"/>
              </w:rPr>
            </w:pPr>
          </w:p>
        </w:tc>
        <w:tc>
          <w:tcPr>
            <w:tcW w:w="1276" w:type="dxa"/>
          </w:tcPr>
          <w:p w14:paraId="2AA7E729" w14:textId="77777777" w:rsidR="0005648C" w:rsidRPr="00100C5F" w:rsidRDefault="0005648C" w:rsidP="00727534">
            <w:pPr>
              <w:pStyle w:val="NoSpacing"/>
              <w:jc w:val="center"/>
              <w:rPr>
                <w:rFonts w:ascii="Arial Narrow" w:hAnsi="Arial Narrow" w:cs="Calibri Light"/>
                <w:sz w:val="24"/>
                <w:szCs w:val="24"/>
              </w:rPr>
            </w:pPr>
            <w:r w:rsidRPr="00100C5F">
              <w:rPr>
                <w:rFonts w:ascii="Arial Narrow" w:hAnsi="Arial Narrow" w:cs="Calibri Light"/>
                <w:sz w:val="24"/>
                <w:szCs w:val="24"/>
              </w:rPr>
              <w:t>X</w:t>
            </w:r>
          </w:p>
        </w:tc>
        <w:tc>
          <w:tcPr>
            <w:tcW w:w="1468" w:type="dxa"/>
          </w:tcPr>
          <w:p w14:paraId="3FE9F23F" w14:textId="77777777" w:rsidR="0005648C" w:rsidRPr="00100C5F" w:rsidRDefault="0005648C" w:rsidP="00727534">
            <w:pPr>
              <w:pStyle w:val="NoSpacing"/>
              <w:jc w:val="center"/>
              <w:rPr>
                <w:rFonts w:ascii="Arial Narrow" w:hAnsi="Arial Narrow" w:cs="Calibri Light"/>
                <w:sz w:val="24"/>
                <w:szCs w:val="24"/>
              </w:rPr>
            </w:pPr>
          </w:p>
        </w:tc>
      </w:tr>
      <w:tr w:rsidR="00485DDC" w:rsidRPr="00100C5F" w14:paraId="7599BD3B" w14:textId="77777777" w:rsidTr="61CEA25A">
        <w:tc>
          <w:tcPr>
            <w:tcW w:w="5778" w:type="dxa"/>
          </w:tcPr>
          <w:p w14:paraId="59318683" w14:textId="77777777" w:rsidR="00485DDC" w:rsidRPr="00100C5F" w:rsidRDefault="6F42DE5B"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Knowledge and understanding of </w:t>
            </w:r>
            <w:r w:rsidR="345CBD00" w:rsidRPr="21FF4140">
              <w:rPr>
                <w:rFonts w:asciiTheme="minorHAnsi" w:eastAsiaTheme="minorEastAsia" w:hAnsiTheme="minorHAnsi" w:cstheme="minorBidi"/>
                <w:sz w:val="24"/>
                <w:szCs w:val="24"/>
              </w:rPr>
              <w:t>Self-Directed</w:t>
            </w:r>
            <w:r w:rsidRPr="21FF4140">
              <w:rPr>
                <w:rFonts w:asciiTheme="minorHAnsi" w:eastAsiaTheme="minorEastAsia" w:hAnsiTheme="minorHAnsi" w:cstheme="minorBidi"/>
                <w:sz w:val="24"/>
                <w:szCs w:val="24"/>
              </w:rPr>
              <w:t xml:space="preserve"> Support </w:t>
            </w:r>
            <w:r w:rsidR="576B6E2A" w:rsidRPr="21FF4140">
              <w:rPr>
                <w:rFonts w:asciiTheme="minorHAnsi" w:eastAsiaTheme="minorEastAsia" w:hAnsiTheme="minorHAnsi" w:cstheme="minorBidi"/>
                <w:sz w:val="24"/>
                <w:szCs w:val="24"/>
              </w:rPr>
              <w:t>and social care</w:t>
            </w:r>
          </w:p>
          <w:p w14:paraId="1F72F646" w14:textId="77777777" w:rsidR="00485DDC" w:rsidRPr="00100C5F" w:rsidRDefault="00485DDC" w:rsidP="21FF4140">
            <w:pPr>
              <w:pStyle w:val="NoSpacing"/>
              <w:rPr>
                <w:rFonts w:asciiTheme="minorHAnsi" w:eastAsiaTheme="minorEastAsia" w:hAnsiTheme="minorHAnsi" w:cstheme="minorBidi"/>
                <w:sz w:val="24"/>
                <w:szCs w:val="24"/>
              </w:rPr>
            </w:pPr>
          </w:p>
        </w:tc>
        <w:tc>
          <w:tcPr>
            <w:tcW w:w="1276" w:type="dxa"/>
          </w:tcPr>
          <w:p w14:paraId="6AE3BE76" w14:textId="77777777" w:rsidR="00485DDC" w:rsidRPr="00100C5F" w:rsidRDefault="00485DDC" w:rsidP="00727534">
            <w:pPr>
              <w:pStyle w:val="NoSpacing"/>
              <w:jc w:val="center"/>
              <w:rPr>
                <w:rFonts w:ascii="Arial Narrow" w:hAnsi="Arial Narrow" w:cs="Calibri Light"/>
                <w:sz w:val="24"/>
                <w:szCs w:val="24"/>
              </w:rPr>
            </w:pPr>
            <w:r w:rsidRPr="00100C5F">
              <w:rPr>
                <w:rFonts w:ascii="Arial Narrow" w:hAnsi="Arial Narrow" w:cs="Calibri Light"/>
                <w:sz w:val="24"/>
                <w:szCs w:val="24"/>
              </w:rPr>
              <w:t>X</w:t>
            </w:r>
          </w:p>
        </w:tc>
        <w:tc>
          <w:tcPr>
            <w:tcW w:w="1468" w:type="dxa"/>
          </w:tcPr>
          <w:p w14:paraId="08CE6F91" w14:textId="77777777" w:rsidR="00485DDC" w:rsidRPr="00100C5F" w:rsidRDefault="00485DDC" w:rsidP="00727534">
            <w:pPr>
              <w:pStyle w:val="NoSpacing"/>
              <w:jc w:val="center"/>
              <w:rPr>
                <w:rFonts w:ascii="Arial Narrow" w:hAnsi="Arial Narrow" w:cs="Calibri Light"/>
                <w:sz w:val="24"/>
                <w:szCs w:val="24"/>
              </w:rPr>
            </w:pPr>
          </w:p>
        </w:tc>
      </w:tr>
      <w:tr w:rsidR="00485DDC" w:rsidRPr="00100C5F" w14:paraId="251472C0" w14:textId="77777777" w:rsidTr="61CEA25A">
        <w:tc>
          <w:tcPr>
            <w:tcW w:w="5778" w:type="dxa"/>
          </w:tcPr>
          <w:p w14:paraId="613781C9" w14:textId="77777777" w:rsidR="00485DDC" w:rsidRPr="00100C5F" w:rsidRDefault="576B6E2A"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Experience or understanding of how people get access to social care and support in PKC</w:t>
            </w:r>
          </w:p>
          <w:p w14:paraId="61CDCEAD" w14:textId="77777777" w:rsidR="0079134A" w:rsidRPr="00100C5F" w:rsidRDefault="0079134A" w:rsidP="21FF4140">
            <w:pPr>
              <w:pStyle w:val="NoSpacing"/>
              <w:rPr>
                <w:rFonts w:asciiTheme="minorHAnsi" w:eastAsiaTheme="minorEastAsia" w:hAnsiTheme="minorHAnsi" w:cstheme="minorBidi"/>
                <w:sz w:val="24"/>
                <w:szCs w:val="24"/>
              </w:rPr>
            </w:pPr>
          </w:p>
        </w:tc>
        <w:tc>
          <w:tcPr>
            <w:tcW w:w="1276" w:type="dxa"/>
          </w:tcPr>
          <w:p w14:paraId="6BB9E253" w14:textId="77777777" w:rsidR="00485DDC" w:rsidRPr="00100C5F" w:rsidRDefault="00485DDC" w:rsidP="00727534">
            <w:pPr>
              <w:pStyle w:val="NoSpacing"/>
              <w:jc w:val="center"/>
              <w:rPr>
                <w:rFonts w:ascii="Arial Narrow" w:hAnsi="Arial Narrow" w:cs="Calibri Light"/>
                <w:sz w:val="24"/>
                <w:szCs w:val="24"/>
              </w:rPr>
            </w:pPr>
          </w:p>
        </w:tc>
        <w:tc>
          <w:tcPr>
            <w:tcW w:w="1468" w:type="dxa"/>
          </w:tcPr>
          <w:p w14:paraId="18F67DA1" w14:textId="77777777" w:rsidR="00485DDC" w:rsidRPr="00100C5F" w:rsidRDefault="00485DDC" w:rsidP="00727534">
            <w:pPr>
              <w:pStyle w:val="NoSpacing"/>
              <w:jc w:val="center"/>
              <w:rPr>
                <w:rFonts w:ascii="Arial Narrow" w:hAnsi="Arial Narrow" w:cs="Calibri Light"/>
                <w:sz w:val="24"/>
                <w:szCs w:val="24"/>
              </w:rPr>
            </w:pPr>
            <w:r w:rsidRPr="00100C5F">
              <w:rPr>
                <w:rFonts w:ascii="Arial Narrow" w:hAnsi="Arial Narrow" w:cs="Calibri Light"/>
                <w:sz w:val="24"/>
                <w:szCs w:val="24"/>
              </w:rPr>
              <w:t>X</w:t>
            </w:r>
          </w:p>
        </w:tc>
      </w:tr>
      <w:tr w:rsidR="00CC2A02" w:rsidRPr="00100C5F" w14:paraId="21841718" w14:textId="77777777" w:rsidTr="61CEA25A">
        <w:tc>
          <w:tcPr>
            <w:tcW w:w="5778" w:type="dxa"/>
          </w:tcPr>
          <w:p w14:paraId="03C69DA2" w14:textId="70349AB5" w:rsidR="00CC2A02" w:rsidRPr="00100C5F" w:rsidRDefault="62A5D332"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U</w:t>
            </w:r>
            <w:r w:rsidR="31430684" w:rsidRPr="21FF4140">
              <w:rPr>
                <w:rFonts w:asciiTheme="minorHAnsi" w:eastAsiaTheme="minorEastAsia" w:hAnsiTheme="minorHAnsi" w:cstheme="minorBidi"/>
                <w:sz w:val="24"/>
                <w:szCs w:val="24"/>
              </w:rPr>
              <w:t>nderstanding of the issues faced by older people, disabled people and others who want support to help them have a good quality of life</w:t>
            </w:r>
          </w:p>
          <w:p w14:paraId="23DE523C" w14:textId="77777777" w:rsidR="00CC2A02" w:rsidRPr="00100C5F" w:rsidRDefault="00CC2A02" w:rsidP="21FF4140">
            <w:pPr>
              <w:pStyle w:val="NoSpacing"/>
              <w:rPr>
                <w:rFonts w:asciiTheme="minorHAnsi" w:eastAsiaTheme="minorEastAsia" w:hAnsiTheme="minorHAnsi" w:cstheme="minorBidi"/>
                <w:sz w:val="24"/>
                <w:szCs w:val="24"/>
              </w:rPr>
            </w:pPr>
          </w:p>
        </w:tc>
        <w:tc>
          <w:tcPr>
            <w:tcW w:w="1276" w:type="dxa"/>
          </w:tcPr>
          <w:p w14:paraId="52E56223" w14:textId="77777777" w:rsidR="00CC2A02" w:rsidRPr="00100C5F" w:rsidRDefault="00CC2A02" w:rsidP="21FF4140">
            <w:pPr>
              <w:pStyle w:val="NoSpacing"/>
              <w:jc w:val="center"/>
              <w:rPr>
                <w:rFonts w:asciiTheme="minorHAnsi" w:eastAsiaTheme="minorEastAsia" w:hAnsiTheme="minorHAnsi" w:cstheme="minorBidi"/>
                <w:sz w:val="24"/>
                <w:szCs w:val="24"/>
              </w:rPr>
            </w:pPr>
          </w:p>
        </w:tc>
        <w:tc>
          <w:tcPr>
            <w:tcW w:w="1468" w:type="dxa"/>
          </w:tcPr>
          <w:p w14:paraId="1551937A" w14:textId="77777777" w:rsidR="00CC2A02" w:rsidRPr="00100C5F" w:rsidRDefault="1EB0659E" w:rsidP="21FF4140">
            <w:pPr>
              <w:pStyle w:val="NoSpacing"/>
              <w:jc w:val="cente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X</w:t>
            </w:r>
          </w:p>
        </w:tc>
      </w:tr>
      <w:tr w:rsidR="0079134A" w:rsidRPr="00100C5F" w14:paraId="0CF8B7B7" w14:textId="77777777" w:rsidTr="61CEA25A">
        <w:tc>
          <w:tcPr>
            <w:tcW w:w="5778" w:type="dxa"/>
          </w:tcPr>
          <w:p w14:paraId="2AAEF430" w14:textId="77777777" w:rsidR="0079134A" w:rsidRPr="00100C5F" w:rsidRDefault="576B6E2A"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Experience of community development and community engagement </w:t>
            </w:r>
          </w:p>
          <w:p w14:paraId="07547A01" w14:textId="77777777" w:rsidR="0079134A" w:rsidRPr="00100C5F" w:rsidRDefault="0079134A" w:rsidP="21FF4140">
            <w:pPr>
              <w:pStyle w:val="NoSpacing"/>
              <w:rPr>
                <w:rFonts w:asciiTheme="minorHAnsi" w:eastAsiaTheme="minorEastAsia" w:hAnsiTheme="minorHAnsi" w:cstheme="minorBidi"/>
                <w:sz w:val="24"/>
                <w:szCs w:val="24"/>
              </w:rPr>
            </w:pPr>
          </w:p>
        </w:tc>
        <w:tc>
          <w:tcPr>
            <w:tcW w:w="1276" w:type="dxa"/>
          </w:tcPr>
          <w:p w14:paraId="5043CB0F" w14:textId="77777777" w:rsidR="0079134A" w:rsidRPr="00100C5F" w:rsidRDefault="0079134A" w:rsidP="21FF4140">
            <w:pPr>
              <w:pStyle w:val="NoSpacing"/>
              <w:jc w:val="center"/>
              <w:rPr>
                <w:rFonts w:asciiTheme="minorHAnsi" w:eastAsiaTheme="minorEastAsia" w:hAnsiTheme="minorHAnsi" w:cstheme="minorBidi"/>
                <w:sz w:val="24"/>
                <w:szCs w:val="24"/>
              </w:rPr>
            </w:pPr>
          </w:p>
        </w:tc>
        <w:tc>
          <w:tcPr>
            <w:tcW w:w="1468" w:type="dxa"/>
          </w:tcPr>
          <w:p w14:paraId="540B4049" w14:textId="77777777" w:rsidR="0079134A" w:rsidRPr="00100C5F" w:rsidRDefault="576B6E2A" w:rsidP="21FF4140">
            <w:pPr>
              <w:pStyle w:val="NoSpacing"/>
              <w:jc w:val="cente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X</w:t>
            </w:r>
          </w:p>
        </w:tc>
      </w:tr>
      <w:tr w:rsidR="00485DDC" w:rsidRPr="00100C5F" w14:paraId="0F95DBCD" w14:textId="77777777" w:rsidTr="61CEA25A">
        <w:tc>
          <w:tcPr>
            <w:tcW w:w="5778" w:type="dxa"/>
          </w:tcPr>
          <w:p w14:paraId="25823A00" w14:textId="77777777" w:rsidR="00485DDC" w:rsidRPr="00100C5F" w:rsidRDefault="31430684"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Understanding of the local and national landscape around SDS and social care</w:t>
            </w:r>
          </w:p>
          <w:p w14:paraId="07459315" w14:textId="77777777" w:rsidR="00CC2A02" w:rsidRPr="00100C5F" w:rsidRDefault="00CC2A02" w:rsidP="21FF4140">
            <w:pPr>
              <w:pStyle w:val="NoSpacing"/>
              <w:rPr>
                <w:rFonts w:asciiTheme="minorHAnsi" w:eastAsiaTheme="minorEastAsia" w:hAnsiTheme="minorHAnsi" w:cstheme="minorBidi"/>
                <w:sz w:val="24"/>
                <w:szCs w:val="24"/>
              </w:rPr>
            </w:pPr>
          </w:p>
        </w:tc>
        <w:tc>
          <w:tcPr>
            <w:tcW w:w="1276" w:type="dxa"/>
          </w:tcPr>
          <w:p w14:paraId="6537F28F" w14:textId="77777777" w:rsidR="00485DDC" w:rsidRPr="00100C5F" w:rsidRDefault="00485DDC" w:rsidP="21FF4140">
            <w:pPr>
              <w:pStyle w:val="NoSpacing"/>
              <w:jc w:val="center"/>
              <w:rPr>
                <w:rFonts w:asciiTheme="minorHAnsi" w:eastAsiaTheme="minorEastAsia" w:hAnsiTheme="minorHAnsi" w:cstheme="minorBidi"/>
                <w:sz w:val="24"/>
                <w:szCs w:val="24"/>
              </w:rPr>
            </w:pPr>
          </w:p>
        </w:tc>
        <w:tc>
          <w:tcPr>
            <w:tcW w:w="1468" w:type="dxa"/>
          </w:tcPr>
          <w:p w14:paraId="2FC106A0" w14:textId="77777777" w:rsidR="00485DDC" w:rsidRPr="00100C5F" w:rsidRDefault="6F42DE5B" w:rsidP="21FF4140">
            <w:pPr>
              <w:pStyle w:val="NoSpacing"/>
              <w:jc w:val="cente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X</w:t>
            </w:r>
          </w:p>
        </w:tc>
      </w:tr>
      <w:tr w:rsidR="00485DDC" w:rsidRPr="00100C5F" w14:paraId="51712F7C" w14:textId="77777777" w:rsidTr="61CEA25A">
        <w:tc>
          <w:tcPr>
            <w:tcW w:w="5778" w:type="dxa"/>
          </w:tcPr>
          <w:p w14:paraId="2229B025" w14:textId="77777777" w:rsidR="00485DDC" w:rsidRPr="00100C5F" w:rsidRDefault="6F42DE5B"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Driving licence and access to a car</w:t>
            </w:r>
          </w:p>
          <w:p w14:paraId="6DFB9E20" w14:textId="77777777" w:rsidR="00485DDC" w:rsidRPr="00100C5F" w:rsidRDefault="00485DDC" w:rsidP="21FF4140">
            <w:pPr>
              <w:pStyle w:val="NoSpacing"/>
              <w:rPr>
                <w:rFonts w:asciiTheme="minorHAnsi" w:eastAsiaTheme="minorEastAsia" w:hAnsiTheme="minorHAnsi" w:cstheme="minorBidi"/>
                <w:sz w:val="24"/>
                <w:szCs w:val="24"/>
              </w:rPr>
            </w:pPr>
          </w:p>
        </w:tc>
        <w:tc>
          <w:tcPr>
            <w:tcW w:w="1276" w:type="dxa"/>
          </w:tcPr>
          <w:p w14:paraId="0BF38BBE" w14:textId="77777777" w:rsidR="00485DDC" w:rsidRPr="00100C5F" w:rsidRDefault="6F42DE5B" w:rsidP="21FF4140">
            <w:pPr>
              <w:pStyle w:val="NoSpacing"/>
              <w:jc w:val="center"/>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X</w:t>
            </w:r>
          </w:p>
        </w:tc>
        <w:tc>
          <w:tcPr>
            <w:tcW w:w="1468" w:type="dxa"/>
          </w:tcPr>
          <w:p w14:paraId="70DF9E56" w14:textId="77777777" w:rsidR="00485DDC" w:rsidRPr="00100C5F" w:rsidRDefault="00485DDC" w:rsidP="21FF4140">
            <w:pPr>
              <w:pStyle w:val="NoSpacing"/>
              <w:jc w:val="center"/>
              <w:rPr>
                <w:rFonts w:asciiTheme="minorHAnsi" w:eastAsiaTheme="minorEastAsia" w:hAnsiTheme="minorHAnsi" w:cstheme="minorBidi"/>
                <w:sz w:val="24"/>
                <w:szCs w:val="24"/>
              </w:rPr>
            </w:pPr>
          </w:p>
        </w:tc>
      </w:tr>
    </w:tbl>
    <w:p w14:paraId="44E871BC" w14:textId="77777777" w:rsidR="00485DDC" w:rsidRPr="00100C5F" w:rsidRDefault="00485DDC" w:rsidP="21FF4140">
      <w:pPr>
        <w:pStyle w:val="NoSpacing"/>
        <w:rPr>
          <w:rFonts w:asciiTheme="minorHAnsi" w:eastAsiaTheme="minorEastAsia" w:hAnsiTheme="minorHAnsi" w:cstheme="minorBidi"/>
          <w:sz w:val="24"/>
          <w:szCs w:val="24"/>
        </w:rPr>
      </w:pPr>
    </w:p>
    <w:p w14:paraId="0E557D46" w14:textId="30792097" w:rsidR="61CEA25A" w:rsidRDefault="61CEA25A" w:rsidP="61CEA25A">
      <w:pPr>
        <w:pStyle w:val="NoSpacing"/>
        <w:rPr>
          <w:rFonts w:asciiTheme="minorHAnsi" w:eastAsiaTheme="minorEastAsia" w:hAnsiTheme="minorHAnsi" w:cstheme="minorBidi"/>
          <w:sz w:val="24"/>
          <w:szCs w:val="24"/>
        </w:rPr>
      </w:pPr>
    </w:p>
    <w:p w14:paraId="144A5D23" w14:textId="77777777" w:rsidR="00ED71D7" w:rsidRPr="00100C5F" w:rsidRDefault="00ED71D7" w:rsidP="21FF4140">
      <w:pPr>
        <w:pStyle w:val="NoSpacing"/>
        <w:rPr>
          <w:rFonts w:asciiTheme="minorHAnsi" w:eastAsiaTheme="minorEastAsia" w:hAnsiTheme="minorHAnsi" w:cstheme="minorBidi"/>
          <w:b/>
          <w:bCs/>
          <w:sz w:val="24"/>
          <w:szCs w:val="24"/>
        </w:rPr>
      </w:pPr>
    </w:p>
    <w:p w14:paraId="6BD551DE" w14:textId="77777777" w:rsidR="00CC2A02" w:rsidRPr="00100C5F" w:rsidRDefault="31430684" w:rsidP="21FF4140">
      <w:pPr>
        <w:pStyle w:val="NoSpacing"/>
        <w:rPr>
          <w:rFonts w:asciiTheme="minorHAnsi" w:eastAsiaTheme="minorEastAsia" w:hAnsiTheme="minorHAnsi" w:cstheme="minorBidi"/>
          <w:b/>
          <w:bCs/>
          <w:sz w:val="24"/>
          <w:szCs w:val="24"/>
        </w:rPr>
      </w:pPr>
      <w:r w:rsidRPr="21FF4140">
        <w:rPr>
          <w:rFonts w:asciiTheme="minorHAnsi" w:eastAsiaTheme="minorEastAsia" w:hAnsiTheme="minorHAnsi" w:cstheme="minorBidi"/>
          <w:b/>
          <w:bCs/>
          <w:sz w:val="24"/>
          <w:szCs w:val="24"/>
        </w:rPr>
        <w:lastRenderedPageBreak/>
        <w:t>Working arrangements</w:t>
      </w:r>
    </w:p>
    <w:p w14:paraId="738610EB" w14:textId="77777777" w:rsidR="00CC2A02" w:rsidRPr="00100C5F" w:rsidRDefault="00CC2A02" w:rsidP="21FF4140">
      <w:pPr>
        <w:pStyle w:val="NoSpacing"/>
        <w:rPr>
          <w:rFonts w:asciiTheme="minorHAnsi" w:eastAsiaTheme="minorEastAsia" w:hAnsiTheme="minorHAnsi" w:cstheme="minorBidi"/>
          <w:sz w:val="24"/>
          <w:szCs w:val="24"/>
        </w:rPr>
      </w:pPr>
    </w:p>
    <w:p w14:paraId="1B42ED79" w14:textId="77777777" w:rsidR="00CC2A02" w:rsidRPr="00100C5F" w:rsidRDefault="31430684" w:rsidP="21FF4140">
      <w:pPr>
        <w:pStyle w:val="NoSpacing"/>
        <w:rPr>
          <w:rFonts w:asciiTheme="minorHAnsi" w:eastAsiaTheme="minorEastAsia" w:hAnsiTheme="minorHAnsi" w:cstheme="minorBidi"/>
          <w:b/>
          <w:bCs/>
          <w:sz w:val="24"/>
          <w:szCs w:val="24"/>
        </w:rPr>
      </w:pPr>
      <w:r w:rsidRPr="21FF4140">
        <w:rPr>
          <w:rFonts w:asciiTheme="minorHAnsi" w:eastAsiaTheme="minorEastAsia" w:hAnsiTheme="minorHAnsi" w:cstheme="minorBidi"/>
          <w:b/>
          <w:bCs/>
          <w:sz w:val="24"/>
          <w:szCs w:val="24"/>
        </w:rPr>
        <w:t>Employment status, hours worked, salary and other terms and conditions.</w:t>
      </w:r>
    </w:p>
    <w:p w14:paraId="637805D2" w14:textId="77777777" w:rsidR="00CC2A02" w:rsidRPr="00100C5F" w:rsidRDefault="00CC2A02" w:rsidP="21FF4140">
      <w:pPr>
        <w:pStyle w:val="NoSpacing"/>
        <w:rPr>
          <w:rFonts w:asciiTheme="minorHAnsi" w:eastAsiaTheme="minorEastAsia" w:hAnsiTheme="minorHAnsi" w:cstheme="minorBidi"/>
          <w:sz w:val="24"/>
          <w:szCs w:val="24"/>
        </w:rPr>
      </w:pPr>
    </w:p>
    <w:p w14:paraId="2D6CCA5E" w14:textId="77777777" w:rsidR="00CC2A02" w:rsidRPr="00100C5F" w:rsidRDefault="31430684"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The contract will be an open contract of employment and not subject to any fixed term.  </w:t>
      </w:r>
    </w:p>
    <w:p w14:paraId="463F29E8" w14:textId="77777777" w:rsidR="00CC2A02" w:rsidRPr="00100C5F" w:rsidRDefault="00CC2A02" w:rsidP="21FF4140">
      <w:pPr>
        <w:pStyle w:val="NoSpacing"/>
        <w:rPr>
          <w:rFonts w:asciiTheme="minorHAnsi" w:eastAsiaTheme="minorEastAsia" w:hAnsiTheme="minorHAnsi" w:cstheme="minorBidi"/>
          <w:sz w:val="24"/>
          <w:szCs w:val="24"/>
        </w:rPr>
      </w:pPr>
    </w:p>
    <w:p w14:paraId="1D1CC3EE" w14:textId="35409C0D" w:rsidR="00CC2A02" w:rsidRPr="00100C5F" w:rsidRDefault="31430684" w:rsidP="21FF4140">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The salary is based on </w:t>
      </w:r>
      <w:r w:rsidR="65D66319" w:rsidRPr="61CEA25A">
        <w:rPr>
          <w:rFonts w:asciiTheme="minorHAnsi" w:eastAsiaTheme="minorEastAsia" w:hAnsiTheme="minorHAnsi" w:cstheme="minorBidi"/>
          <w:sz w:val="24"/>
          <w:szCs w:val="24"/>
        </w:rPr>
        <w:t xml:space="preserve">a pro rata of the </w:t>
      </w:r>
      <w:r w:rsidRPr="61CEA25A">
        <w:rPr>
          <w:rFonts w:asciiTheme="minorHAnsi" w:eastAsiaTheme="minorEastAsia" w:hAnsiTheme="minorHAnsi" w:cstheme="minorBidi"/>
          <w:sz w:val="24"/>
          <w:szCs w:val="24"/>
        </w:rPr>
        <w:t xml:space="preserve">full-time </w:t>
      </w:r>
      <w:r w:rsidR="2FC3A6B7" w:rsidRPr="61CEA25A">
        <w:rPr>
          <w:rFonts w:asciiTheme="minorHAnsi" w:eastAsiaTheme="minorEastAsia" w:hAnsiTheme="minorHAnsi" w:cstheme="minorBidi"/>
          <w:sz w:val="24"/>
          <w:szCs w:val="24"/>
        </w:rPr>
        <w:t xml:space="preserve">(40 hrs) </w:t>
      </w:r>
      <w:r w:rsidRPr="61CEA25A">
        <w:rPr>
          <w:rFonts w:asciiTheme="minorHAnsi" w:eastAsiaTheme="minorEastAsia" w:hAnsiTheme="minorHAnsi" w:cstheme="minorBidi"/>
          <w:sz w:val="24"/>
          <w:szCs w:val="24"/>
        </w:rPr>
        <w:t xml:space="preserve">salary </w:t>
      </w:r>
      <w:r w:rsidR="005B8EC8" w:rsidRPr="61CEA25A">
        <w:rPr>
          <w:rFonts w:asciiTheme="minorHAnsi" w:eastAsiaTheme="minorEastAsia" w:hAnsiTheme="minorHAnsi" w:cstheme="minorBidi"/>
          <w:sz w:val="24"/>
          <w:szCs w:val="24"/>
        </w:rPr>
        <w:t xml:space="preserve">noted above. </w:t>
      </w:r>
      <w:r w:rsidRPr="61CEA25A">
        <w:rPr>
          <w:rFonts w:asciiTheme="minorHAnsi" w:eastAsiaTheme="minorEastAsia" w:hAnsiTheme="minorHAnsi" w:cstheme="minorBidi"/>
          <w:sz w:val="24"/>
          <w:szCs w:val="24"/>
        </w:rPr>
        <w:t xml:space="preserve"> </w:t>
      </w:r>
      <w:r w:rsidR="7B22FFB2" w:rsidRPr="61CEA25A">
        <w:rPr>
          <w:rFonts w:asciiTheme="minorHAnsi" w:eastAsiaTheme="minorEastAsia" w:hAnsiTheme="minorHAnsi" w:cstheme="minorBidi"/>
          <w:sz w:val="24"/>
          <w:szCs w:val="24"/>
        </w:rPr>
        <w:t xml:space="preserve">There </w:t>
      </w:r>
      <w:r w:rsidRPr="61CEA25A">
        <w:rPr>
          <w:rFonts w:asciiTheme="minorHAnsi" w:eastAsiaTheme="minorEastAsia" w:hAnsiTheme="minorHAnsi" w:cstheme="minorBidi"/>
          <w:sz w:val="24"/>
          <w:szCs w:val="24"/>
        </w:rPr>
        <w:t xml:space="preserve">is no salary scale for any person employed by the organisation.  </w:t>
      </w:r>
    </w:p>
    <w:p w14:paraId="3B7B4B86" w14:textId="77777777" w:rsidR="00CC2A02" w:rsidRPr="00100C5F" w:rsidRDefault="00CC2A02" w:rsidP="21FF4140">
      <w:pPr>
        <w:pStyle w:val="NoSpacing"/>
        <w:rPr>
          <w:rFonts w:asciiTheme="minorHAnsi" w:eastAsiaTheme="minorEastAsia" w:hAnsiTheme="minorHAnsi" w:cstheme="minorBidi"/>
          <w:sz w:val="24"/>
          <w:szCs w:val="24"/>
        </w:rPr>
      </w:pPr>
    </w:p>
    <w:p w14:paraId="05ABD11E" w14:textId="77777777" w:rsidR="00CC2A02" w:rsidRPr="00100C5F" w:rsidRDefault="31430684"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The post holder is accountable to the</w:t>
      </w:r>
      <w:r w:rsidR="5962DE99" w:rsidRPr="21FF4140">
        <w:rPr>
          <w:rFonts w:asciiTheme="minorHAnsi" w:eastAsiaTheme="minorEastAsia" w:hAnsiTheme="minorHAnsi" w:cstheme="minorBidi"/>
          <w:sz w:val="24"/>
          <w:szCs w:val="24"/>
        </w:rPr>
        <w:t xml:space="preserve"> Team Manager</w:t>
      </w:r>
      <w:r w:rsidRPr="21FF4140">
        <w:rPr>
          <w:rFonts w:asciiTheme="minorHAnsi" w:eastAsiaTheme="minorEastAsia" w:hAnsiTheme="minorHAnsi" w:cstheme="minorBidi"/>
          <w:sz w:val="24"/>
          <w:szCs w:val="24"/>
        </w:rPr>
        <w:t>.</w:t>
      </w:r>
    </w:p>
    <w:p w14:paraId="3A0FF5F2" w14:textId="77777777" w:rsidR="00CC2A02" w:rsidRPr="00100C5F" w:rsidRDefault="00CC2A02" w:rsidP="21FF4140">
      <w:pPr>
        <w:pStyle w:val="NoSpacing"/>
        <w:rPr>
          <w:rFonts w:asciiTheme="minorHAnsi" w:eastAsiaTheme="minorEastAsia" w:hAnsiTheme="minorHAnsi" w:cstheme="minorBidi"/>
          <w:color w:val="0000FF"/>
          <w:sz w:val="24"/>
          <w:szCs w:val="24"/>
        </w:rPr>
      </w:pPr>
    </w:p>
    <w:p w14:paraId="01691D9B" w14:textId="51F180E4" w:rsidR="00CC2A02" w:rsidRPr="00100C5F" w:rsidRDefault="5F179BB9" w:rsidP="21FF4140">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The </w:t>
      </w:r>
      <w:r w:rsidR="33C93E29" w:rsidRPr="61CEA25A">
        <w:rPr>
          <w:rFonts w:asciiTheme="minorHAnsi" w:eastAsiaTheme="minorEastAsia" w:hAnsiTheme="minorHAnsi" w:cstheme="minorBidi"/>
          <w:sz w:val="24"/>
          <w:szCs w:val="24"/>
        </w:rPr>
        <w:t xml:space="preserve">hours and </w:t>
      </w:r>
      <w:r w:rsidRPr="61CEA25A">
        <w:rPr>
          <w:rFonts w:asciiTheme="minorHAnsi" w:eastAsiaTheme="minorEastAsia" w:hAnsiTheme="minorHAnsi" w:cstheme="minorBidi"/>
          <w:sz w:val="24"/>
          <w:szCs w:val="24"/>
        </w:rPr>
        <w:t>pattern of work will be agreed between the post holder and the</w:t>
      </w:r>
      <w:r w:rsidR="3DAA2A14" w:rsidRPr="61CEA25A">
        <w:rPr>
          <w:rFonts w:asciiTheme="minorHAnsi" w:eastAsiaTheme="minorEastAsia" w:hAnsiTheme="minorHAnsi" w:cstheme="minorBidi"/>
          <w:sz w:val="24"/>
          <w:szCs w:val="24"/>
        </w:rPr>
        <w:t xml:space="preserve"> T</w:t>
      </w:r>
      <w:r w:rsidR="2B38B5A0" w:rsidRPr="61CEA25A">
        <w:rPr>
          <w:rFonts w:asciiTheme="minorHAnsi" w:eastAsiaTheme="minorEastAsia" w:hAnsiTheme="minorHAnsi" w:cstheme="minorBidi"/>
          <w:sz w:val="24"/>
          <w:szCs w:val="24"/>
        </w:rPr>
        <w:t>eam Manager</w:t>
      </w:r>
      <w:r w:rsidR="768AB6CD" w:rsidRPr="61CEA25A">
        <w:rPr>
          <w:rFonts w:asciiTheme="minorHAnsi" w:eastAsiaTheme="minorEastAsia" w:hAnsiTheme="minorHAnsi" w:cstheme="minorBidi"/>
          <w:sz w:val="24"/>
          <w:szCs w:val="24"/>
        </w:rPr>
        <w:t xml:space="preserve">. </w:t>
      </w:r>
      <w:r w:rsidRPr="61CEA25A">
        <w:rPr>
          <w:rFonts w:asciiTheme="minorHAnsi" w:eastAsiaTheme="minorEastAsia" w:hAnsiTheme="minorHAnsi" w:cstheme="minorBidi"/>
          <w:sz w:val="24"/>
          <w:szCs w:val="24"/>
        </w:rPr>
        <w:t xml:space="preserve">Work will usually be within traditional office hours, but occasional longer or different hours is an integral part of the job.  </w:t>
      </w:r>
    </w:p>
    <w:p w14:paraId="5630AD66" w14:textId="77777777" w:rsidR="00CC2A02" w:rsidRPr="00100C5F" w:rsidRDefault="00CC2A02" w:rsidP="21FF4140">
      <w:pPr>
        <w:pStyle w:val="NoSpacing"/>
        <w:rPr>
          <w:rFonts w:asciiTheme="minorHAnsi" w:eastAsiaTheme="minorEastAsia" w:hAnsiTheme="minorHAnsi" w:cstheme="minorBidi"/>
          <w:sz w:val="24"/>
          <w:szCs w:val="24"/>
        </w:rPr>
      </w:pPr>
    </w:p>
    <w:p w14:paraId="537777A3" w14:textId="42BFA809" w:rsidR="00CC2A02" w:rsidRPr="00100C5F" w:rsidRDefault="31430684"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 xml:space="preserve">Staff are entitled to 36 days of annual leave and public holidays: this is the level for </w:t>
      </w:r>
      <w:r w:rsidR="1B327D23" w:rsidRPr="21FF4140">
        <w:rPr>
          <w:rFonts w:asciiTheme="minorHAnsi" w:eastAsiaTheme="minorEastAsia" w:hAnsiTheme="minorHAnsi" w:cstheme="minorBidi"/>
          <w:sz w:val="24"/>
          <w:szCs w:val="24"/>
        </w:rPr>
        <w:t>full-time</w:t>
      </w:r>
      <w:r w:rsidRPr="21FF4140">
        <w:rPr>
          <w:rFonts w:asciiTheme="minorHAnsi" w:eastAsiaTheme="minorEastAsia" w:hAnsiTheme="minorHAnsi" w:cstheme="minorBidi"/>
          <w:sz w:val="24"/>
          <w:szCs w:val="24"/>
        </w:rPr>
        <w:t xml:space="preserve"> posts and is adjusted to take account of patterns of part-time working.</w:t>
      </w:r>
    </w:p>
    <w:p w14:paraId="61829076" w14:textId="77777777" w:rsidR="00CC2A02" w:rsidRPr="00100C5F" w:rsidRDefault="00CC2A02" w:rsidP="21FF4140">
      <w:pPr>
        <w:pStyle w:val="NoSpacing"/>
        <w:rPr>
          <w:rFonts w:asciiTheme="minorHAnsi" w:eastAsiaTheme="minorEastAsia" w:hAnsiTheme="minorHAnsi" w:cstheme="minorBidi"/>
          <w:sz w:val="24"/>
          <w:szCs w:val="24"/>
        </w:rPr>
      </w:pPr>
    </w:p>
    <w:p w14:paraId="3DA59299" w14:textId="77777777" w:rsidR="00CC2A02" w:rsidRPr="00100C5F" w:rsidRDefault="31430684" w:rsidP="21FF4140">
      <w:pPr>
        <w:pStyle w:val="NoSpacing"/>
        <w:rPr>
          <w:rFonts w:asciiTheme="minorHAnsi" w:eastAsiaTheme="minorEastAsia" w:hAnsiTheme="minorHAnsi" w:cstheme="minorBidi"/>
          <w:sz w:val="24"/>
          <w:szCs w:val="24"/>
        </w:rPr>
      </w:pPr>
      <w:r w:rsidRPr="21FF4140">
        <w:rPr>
          <w:rFonts w:asciiTheme="minorHAnsi" w:eastAsiaTheme="minorEastAsia" w:hAnsiTheme="minorHAnsi" w:cstheme="minorBidi"/>
          <w:sz w:val="24"/>
          <w:szCs w:val="24"/>
        </w:rPr>
        <w:t>The post is subject to a 6-month probationary period before any future appointment is confirmed.</w:t>
      </w:r>
      <w:r w:rsidR="1887E036" w:rsidRPr="21FF4140">
        <w:rPr>
          <w:rFonts w:asciiTheme="minorHAnsi" w:eastAsiaTheme="minorEastAsia" w:hAnsiTheme="minorHAnsi" w:cstheme="minorBidi"/>
          <w:sz w:val="24"/>
          <w:szCs w:val="24"/>
        </w:rPr>
        <w:t xml:space="preserve"> The notice period is 4 weeks.</w:t>
      </w:r>
    </w:p>
    <w:p w14:paraId="2BA226A1" w14:textId="77777777" w:rsidR="00CC2A02" w:rsidRPr="00100C5F" w:rsidRDefault="00CC2A02" w:rsidP="21FF4140">
      <w:pPr>
        <w:pStyle w:val="NoSpacing"/>
        <w:rPr>
          <w:rFonts w:asciiTheme="minorHAnsi" w:eastAsiaTheme="minorEastAsia" w:hAnsiTheme="minorHAnsi" w:cstheme="minorBidi"/>
          <w:sz w:val="24"/>
          <w:szCs w:val="24"/>
        </w:rPr>
      </w:pPr>
    </w:p>
    <w:p w14:paraId="388B3FFD" w14:textId="76910138" w:rsidR="00CC2A02" w:rsidRPr="00100C5F" w:rsidRDefault="31430684" w:rsidP="61CEA25A">
      <w:pPr>
        <w:pStyle w:val="NoSpacing"/>
        <w:rPr>
          <w:rFonts w:asciiTheme="minorHAnsi" w:eastAsiaTheme="minorEastAsia" w:hAnsiTheme="minorHAnsi" w:cstheme="minorBidi"/>
          <w:i/>
          <w:iCs/>
          <w:sz w:val="24"/>
          <w:szCs w:val="24"/>
        </w:rPr>
      </w:pPr>
      <w:r w:rsidRPr="61CEA25A">
        <w:rPr>
          <w:rFonts w:asciiTheme="minorHAnsi" w:eastAsiaTheme="minorEastAsia" w:hAnsiTheme="minorHAnsi" w:cstheme="minorBidi"/>
          <w:sz w:val="24"/>
          <w:szCs w:val="24"/>
        </w:rPr>
        <w:t xml:space="preserve">This post is covered by the Protection of Vulnerable Groups or Disclosure arrangements.  All staff at Support Choices may be required to have PVG clearance at any time, and failure to secure clearance is grounds for dismissal.  </w:t>
      </w:r>
    </w:p>
    <w:p w14:paraId="17AD93B2" w14:textId="77777777" w:rsidR="00CC2A02" w:rsidRPr="00100C5F" w:rsidRDefault="00CC2A02" w:rsidP="21FF4140">
      <w:pPr>
        <w:pStyle w:val="NoSpacing"/>
        <w:rPr>
          <w:rFonts w:asciiTheme="minorHAnsi" w:eastAsiaTheme="minorEastAsia" w:hAnsiTheme="minorHAnsi" w:cstheme="minorBidi"/>
          <w:sz w:val="24"/>
          <w:szCs w:val="24"/>
        </w:rPr>
      </w:pPr>
    </w:p>
    <w:p w14:paraId="20574638" w14:textId="77777777" w:rsidR="00CC2A02" w:rsidRPr="00100C5F" w:rsidRDefault="31430684" w:rsidP="21FF4140">
      <w:pPr>
        <w:pStyle w:val="NoSpacing"/>
        <w:rPr>
          <w:rFonts w:asciiTheme="minorHAnsi" w:eastAsiaTheme="minorEastAsia" w:hAnsiTheme="minorHAnsi" w:cstheme="minorBidi"/>
          <w:b/>
          <w:bCs/>
          <w:sz w:val="24"/>
          <w:szCs w:val="24"/>
        </w:rPr>
      </w:pPr>
      <w:r w:rsidRPr="21FF4140">
        <w:rPr>
          <w:rFonts w:asciiTheme="minorHAnsi" w:eastAsiaTheme="minorEastAsia" w:hAnsiTheme="minorHAnsi" w:cstheme="minorBidi"/>
          <w:b/>
          <w:bCs/>
          <w:sz w:val="24"/>
          <w:szCs w:val="24"/>
        </w:rPr>
        <w:t xml:space="preserve">Location </w:t>
      </w:r>
    </w:p>
    <w:p w14:paraId="0DE4B5B7" w14:textId="77777777" w:rsidR="00CC2A02" w:rsidRPr="00100C5F" w:rsidRDefault="00CC2A02" w:rsidP="21FF4140">
      <w:pPr>
        <w:pStyle w:val="NoSpacing"/>
        <w:rPr>
          <w:rFonts w:asciiTheme="minorHAnsi" w:eastAsiaTheme="minorEastAsia" w:hAnsiTheme="minorHAnsi" w:cstheme="minorBidi"/>
          <w:sz w:val="24"/>
          <w:szCs w:val="24"/>
        </w:rPr>
      </w:pPr>
    </w:p>
    <w:p w14:paraId="5D590203" w14:textId="1F7DE7C9" w:rsidR="00CC2A02" w:rsidRPr="00100C5F" w:rsidRDefault="31430684" w:rsidP="61CEA25A">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The post will be a mix of home working</w:t>
      </w:r>
      <w:r w:rsidR="1D4C6131" w:rsidRPr="61CEA25A">
        <w:rPr>
          <w:rFonts w:asciiTheme="minorHAnsi" w:eastAsiaTheme="minorEastAsia" w:hAnsiTheme="minorHAnsi" w:cstheme="minorBidi"/>
          <w:sz w:val="24"/>
          <w:szCs w:val="24"/>
        </w:rPr>
        <w:t>,</w:t>
      </w:r>
      <w:r w:rsidRPr="61CEA25A">
        <w:rPr>
          <w:rFonts w:asciiTheme="minorHAnsi" w:eastAsiaTheme="minorEastAsia" w:hAnsiTheme="minorHAnsi" w:cstheme="minorBidi"/>
          <w:sz w:val="24"/>
          <w:szCs w:val="24"/>
        </w:rPr>
        <w:t xml:space="preserve"> based in our D</w:t>
      </w:r>
      <w:r w:rsidR="12B21231" w:rsidRPr="61CEA25A">
        <w:rPr>
          <w:rFonts w:asciiTheme="minorHAnsi" w:eastAsiaTheme="minorEastAsia" w:hAnsiTheme="minorHAnsi" w:cstheme="minorBidi"/>
          <w:sz w:val="24"/>
          <w:szCs w:val="24"/>
        </w:rPr>
        <w:t>u</w:t>
      </w:r>
      <w:r w:rsidR="0E16856B" w:rsidRPr="61CEA25A">
        <w:rPr>
          <w:rFonts w:asciiTheme="minorHAnsi" w:eastAsiaTheme="minorEastAsia" w:hAnsiTheme="minorHAnsi" w:cstheme="minorBidi"/>
          <w:sz w:val="24"/>
          <w:szCs w:val="24"/>
        </w:rPr>
        <w:t>n</w:t>
      </w:r>
      <w:r w:rsidRPr="61CEA25A">
        <w:rPr>
          <w:rFonts w:asciiTheme="minorHAnsi" w:eastAsiaTheme="minorEastAsia" w:hAnsiTheme="minorHAnsi" w:cstheme="minorBidi"/>
          <w:sz w:val="24"/>
          <w:szCs w:val="24"/>
        </w:rPr>
        <w:t>keld office</w:t>
      </w:r>
      <w:r w:rsidR="4A9EFAAE" w:rsidRPr="61CEA25A">
        <w:rPr>
          <w:rFonts w:asciiTheme="minorHAnsi" w:eastAsiaTheme="minorEastAsia" w:hAnsiTheme="minorHAnsi" w:cstheme="minorBidi"/>
          <w:sz w:val="24"/>
          <w:szCs w:val="24"/>
        </w:rPr>
        <w:t xml:space="preserve"> </w:t>
      </w:r>
      <w:r w:rsidR="4D8BCC0E" w:rsidRPr="61CEA25A">
        <w:rPr>
          <w:rFonts w:asciiTheme="minorHAnsi" w:eastAsiaTheme="minorEastAsia" w:hAnsiTheme="minorHAnsi" w:cstheme="minorBidi"/>
          <w:sz w:val="24"/>
          <w:szCs w:val="24"/>
        </w:rPr>
        <w:t xml:space="preserve">and across the Perth and Kinross </w:t>
      </w:r>
      <w:r w:rsidR="4A9EFAAE" w:rsidRPr="61CEA25A">
        <w:rPr>
          <w:rFonts w:asciiTheme="minorHAnsi" w:eastAsiaTheme="minorEastAsia" w:hAnsiTheme="minorHAnsi" w:cstheme="minorBidi"/>
          <w:sz w:val="24"/>
          <w:szCs w:val="24"/>
        </w:rPr>
        <w:t>community</w:t>
      </w:r>
      <w:r w:rsidR="528FF8BE" w:rsidRPr="61CEA25A">
        <w:rPr>
          <w:rFonts w:asciiTheme="minorHAnsi" w:eastAsiaTheme="minorEastAsia" w:hAnsiTheme="minorHAnsi" w:cstheme="minorBidi"/>
          <w:sz w:val="24"/>
          <w:szCs w:val="24"/>
        </w:rPr>
        <w:t>.</w:t>
      </w:r>
    </w:p>
    <w:p w14:paraId="466FCD77" w14:textId="000ACDD6" w:rsidR="00EC4302" w:rsidRPr="00100C5F" w:rsidRDefault="31430684" w:rsidP="21FF4140">
      <w:pPr>
        <w:pStyle w:val="NoSpacing"/>
        <w:rPr>
          <w:rFonts w:asciiTheme="minorHAnsi" w:eastAsiaTheme="minorEastAsia" w:hAnsiTheme="minorHAnsi" w:cstheme="minorBidi"/>
          <w:sz w:val="24"/>
          <w:szCs w:val="24"/>
        </w:rPr>
      </w:pPr>
      <w:r w:rsidRPr="61CEA25A">
        <w:rPr>
          <w:rFonts w:asciiTheme="minorHAnsi" w:eastAsiaTheme="minorEastAsia" w:hAnsiTheme="minorHAnsi" w:cstheme="minorBidi"/>
          <w:sz w:val="24"/>
          <w:szCs w:val="24"/>
        </w:rPr>
        <w:t xml:space="preserve">This </w:t>
      </w:r>
      <w:r w:rsidR="229E6E16" w:rsidRPr="61CEA25A">
        <w:rPr>
          <w:rFonts w:asciiTheme="minorHAnsi" w:eastAsiaTheme="minorEastAsia" w:hAnsiTheme="minorHAnsi" w:cstheme="minorBidi"/>
          <w:sz w:val="24"/>
          <w:szCs w:val="24"/>
        </w:rPr>
        <w:t>includ</w:t>
      </w:r>
      <w:r w:rsidR="29590B20" w:rsidRPr="61CEA25A">
        <w:rPr>
          <w:rFonts w:asciiTheme="minorHAnsi" w:eastAsiaTheme="minorEastAsia" w:hAnsiTheme="minorHAnsi" w:cstheme="minorBidi"/>
          <w:sz w:val="24"/>
          <w:szCs w:val="24"/>
        </w:rPr>
        <w:t>es working</w:t>
      </w:r>
      <w:r w:rsidR="229E6E16" w:rsidRPr="61CEA25A">
        <w:rPr>
          <w:rFonts w:asciiTheme="minorHAnsi" w:eastAsiaTheme="minorEastAsia" w:hAnsiTheme="minorHAnsi" w:cstheme="minorBidi"/>
          <w:sz w:val="24"/>
          <w:szCs w:val="24"/>
        </w:rPr>
        <w:t xml:space="preserve"> </w:t>
      </w:r>
      <w:r w:rsidRPr="61CEA25A">
        <w:rPr>
          <w:rFonts w:asciiTheme="minorHAnsi" w:eastAsiaTheme="minorEastAsia" w:hAnsiTheme="minorHAnsi" w:cstheme="minorBidi"/>
          <w:sz w:val="24"/>
          <w:szCs w:val="24"/>
        </w:rPr>
        <w:t>in rural area</w:t>
      </w:r>
      <w:r w:rsidR="36E28A2A" w:rsidRPr="61CEA25A">
        <w:rPr>
          <w:rFonts w:asciiTheme="minorHAnsi" w:eastAsiaTheme="minorEastAsia" w:hAnsiTheme="minorHAnsi" w:cstheme="minorBidi"/>
          <w:sz w:val="24"/>
          <w:szCs w:val="24"/>
        </w:rPr>
        <w:t>s</w:t>
      </w:r>
      <w:r w:rsidRPr="61CEA25A">
        <w:rPr>
          <w:rFonts w:asciiTheme="minorHAnsi" w:eastAsiaTheme="minorEastAsia" w:hAnsiTheme="minorHAnsi" w:cstheme="minorBidi"/>
          <w:sz w:val="24"/>
          <w:szCs w:val="24"/>
        </w:rPr>
        <w:t xml:space="preserve"> </w:t>
      </w:r>
      <w:r w:rsidR="60D26AFA" w:rsidRPr="61CEA25A">
        <w:rPr>
          <w:rFonts w:asciiTheme="minorHAnsi" w:eastAsiaTheme="minorEastAsia" w:hAnsiTheme="minorHAnsi" w:cstheme="minorBidi"/>
          <w:sz w:val="24"/>
          <w:szCs w:val="24"/>
        </w:rPr>
        <w:t>where</w:t>
      </w:r>
      <w:r w:rsidRPr="61CEA25A">
        <w:rPr>
          <w:rFonts w:asciiTheme="minorHAnsi" w:eastAsiaTheme="minorEastAsia" w:hAnsiTheme="minorHAnsi" w:cstheme="minorBidi"/>
          <w:sz w:val="24"/>
          <w:szCs w:val="24"/>
        </w:rPr>
        <w:t xml:space="preserve"> many of the people and groups we work </w:t>
      </w:r>
      <w:r w:rsidR="79071BB8" w:rsidRPr="61CEA25A">
        <w:rPr>
          <w:rFonts w:asciiTheme="minorHAnsi" w:eastAsiaTheme="minorEastAsia" w:hAnsiTheme="minorHAnsi" w:cstheme="minorBidi"/>
          <w:sz w:val="24"/>
          <w:szCs w:val="24"/>
        </w:rPr>
        <w:t>with</w:t>
      </w:r>
      <w:r w:rsidRPr="61CEA25A">
        <w:rPr>
          <w:rFonts w:asciiTheme="minorHAnsi" w:eastAsiaTheme="minorEastAsia" w:hAnsiTheme="minorHAnsi" w:cstheme="minorBidi"/>
          <w:sz w:val="24"/>
          <w:szCs w:val="24"/>
        </w:rPr>
        <w:t xml:space="preserve"> find transport a challenge.  The post holder needs to have a current valid full UK driving license and access to a car.</w:t>
      </w:r>
    </w:p>
    <w:p w14:paraId="2DBF0D7D" w14:textId="77777777" w:rsidR="00EC4302" w:rsidRPr="00100C5F" w:rsidRDefault="00EC4302" w:rsidP="001F7BCA">
      <w:pPr>
        <w:pStyle w:val="NoSpacing"/>
        <w:rPr>
          <w:rFonts w:ascii="Arial Narrow" w:hAnsi="Arial Narrow" w:cs="Calibri Light"/>
          <w:sz w:val="24"/>
          <w:szCs w:val="24"/>
        </w:rPr>
      </w:pPr>
    </w:p>
    <w:p w14:paraId="6B62F1B3" w14:textId="77777777" w:rsidR="00EC4302" w:rsidRPr="00100C5F" w:rsidRDefault="00EC4302" w:rsidP="001F7BCA">
      <w:pPr>
        <w:pStyle w:val="NoSpacing"/>
        <w:rPr>
          <w:rFonts w:ascii="Arial Narrow" w:hAnsi="Arial Narrow" w:cs="Calibri Light"/>
          <w:sz w:val="24"/>
          <w:szCs w:val="24"/>
        </w:rPr>
      </w:pPr>
    </w:p>
    <w:p w14:paraId="02F2C34E" w14:textId="77777777" w:rsidR="00EC4302" w:rsidRPr="00100C5F" w:rsidRDefault="00EC4302" w:rsidP="001F7BCA">
      <w:pPr>
        <w:pStyle w:val="NoSpacing"/>
        <w:rPr>
          <w:rFonts w:ascii="Arial Narrow" w:hAnsi="Arial Narrow" w:cs="Calibri Light"/>
          <w:sz w:val="24"/>
          <w:szCs w:val="24"/>
        </w:rPr>
      </w:pPr>
    </w:p>
    <w:p w14:paraId="680A4E5D" w14:textId="77777777" w:rsidR="003E7686" w:rsidRPr="00100C5F" w:rsidRDefault="003E7686" w:rsidP="003E7686">
      <w:pPr>
        <w:rPr>
          <w:rFonts w:ascii="Arial Narrow" w:hAnsi="Arial Narrow" w:cs="Calibri Light"/>
          <w:bCs/>
        </w:rPr>
      </w:pPr>
    </w:p>
    <w:p w14:paraId="19219836" w14:textId="77777777" w:rsidR="00A978B5" w:rsidRPr="00100C5F" w:rsidRDefault="00A978B5" w:rsidP="003E7686">
      <w:pPr>
        <w:rPr>
          <w:rFonts w:ascii="Arial Narrow" w:hAnsi="Arial Narrow" w:cs="Calibri Light"/>
          <w:b/>
          <w:bCs/>
        </w:rPr>
      </w:pPr>
    </w:p>
    <w:p w14:paraId="296FEF7D" w14:textId="77777777" w:rsidR="00A978B5" w:rsidRPr="00100C5F" w:rsidRDefault="00A978B5" w:rsidP="003E7686">
      <w:pPr>
        <w:rPr>
          <w:rFonts w:ascii="Arial Narrow" w:hAnsi="Arial Narrow" w:cs="Calibri Light"/>
          <w:b/>
          <w:bCs/>
        </w:rPr>
      </w:pPr>
    </w:p>
    <w:p w14:paraId="7194DBDC" w14:textId="77777777" w:rsidR="00A978B5" w:rsidRPr="00100C5F" w:rsidRDefault="00A978B5" w:rsidP="003E7686">
      <w:pPr>
        <w:rPr>
          <w:rFonts w:ascii="Arial Narrow" w:hAnsi="Arial Narrow" w:cs="Calibri Light"/>
          <w:b/>
          <w:bCs/>
        </w:rPr>
      </w:pPr>
    </w:p>
    <w:p w14:paraId="54CD245A" w14:textId="77777777" w:rsidR="00A978B5" w:rsidRPr="00100C5F" w:rsidRDefault="00A978B5" w:rsidP="003E7686">
      <w:pPr>
        <w:rPr>
          <w:rFonts w:ascii="Arial Narrow" w:hAnsi="Arial Narrow" w:cs="Calibri Light"/>
          <w:b/>
          <w:bCs/>
        </w:rPr>
      </w:pPr>
    </w:p>
    <w:p w14:paraId="1231BE67" w14:textId="77777777" w:rsidR="00A978B5" w:rsidRPr="00100C5F" w:rsidRDefault="00A978B5" w:rsidP="003E7686">
      <w:pPr>
        <w:rPr>
          <w:rFonts w:ascii="Arial Narrow" w:hAnsi="Arial Narrow" w:cs="Calibri Light"/>
          <w:b/>
          <w:bCs/>
        </w:rPr>
      </w:pPr>
    </w:p>
    <w:p w14:paraId="36FEB5B0" w14:textId="77777777" w:rsidR="002914EA" w:rsidRPr="00100C5F" w:rsidRDefault="002914EA" w:rsidP="009867A1">
      <w:pPr>
        <w:rPr>
          <w:rFonts w:ascii="Arial Narrow" w:hAnsi="Arial Narrow" w:cs="Calibri Light"/>
        </w:rPr>
      </w:pPr>
    </w:p>
    <w:sectPr w:rsidR="002914EA" w:rsidRPr="00100C5F" w:rsidSect="002914EA">
      <w:headerReference w:type="even" r:id="rId14"/>
      <w:headerReference w:type="default" r:id="rId15"/>
      <w:footerReference w:type="even" r:id="rId16"/>
      <w:footerReference w:type="default" r:id="rId17"/>
      <w:headerReference w:type="first" r:id="rId18"/>
      <w:footerReference w:type="first" r:id="rId19"/>
      <w:pgSz w:w="11906" w:h="16838"/>
      <w:pgMar w:top="1304" w:right="1797" w:bottom="136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DC64" w14:textId="77777777" w:rsidR="00885931" w:rsidRDefault="00885931">
      <w:r>
        <w:separator/>
      </w:r>
    </w:p>
  </w:endnote>
  <w:endnote w:type="continuationSeparator" w:id="0">
    <w:p w14:paraId="615F8EAD" w14:textId="77777777" w:rsidR="00885931" w:rsidRDefault="00885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2168FE" w:rsidRDefault="002168FE" w:rsidP="003A2A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96D064" w14:textId="77777777" w:rsidR="002168FE" w:rsidRDefault="002168FE" w:rsidP="005D15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E1CD9" w14:textId="3D362C5F" w:rsidR="21FF4140" w:rsidRDefault="21FF4140" w:rsidP="21FF4140">
    <w:pPr>
      <w:pStyle w:val="Footer"/>
      <w:jc w:val="right"/>
      <w:rPr>
        <w:rFonts w:asciiTheme="minorHAnsi" w:eastAsiaTheme="minorEastAsia" w:hAnsiTheme="minorHAnsi" w:cstheme="minorBidi"/>
      </w:rPr>
    </w:pPr>
    <w:r w:rsidRPr="21FF4140">
      <w:rPr>
        <w:rFonts w:asciiTheme="minorHAnsi" w:eastAsiaTheme="minorEastAsia" w:hAnsiTheme="minorHAnsi" w:cstheme="minorBidi"/>
        <w:sz w:val="20"/>
        <w:szCs w:val="20"/>
      </w:rPr>
      <w:fldChar w:fldCharType="begin"/>
    </w:r>
    <w:r>
      <w:instrText>PAGE</w:instrText>
    </w:r>
    <w:r w:rsidRPr="21FF4140">
      <w:fldChar w:fldCharType="separate"/>
    </w:r>
    <w:r w:rsidR="00774FDE">
      <w:rPr>
        <w:noProof/>
      </w:rPr>
      <w:t>1</w:t>
    </w:r>
    <w:r w:rsidRPr="21FF4140">
      <w:rPr>
        <w:rFonts w:asciiTheme="minorHAnsi" w:eastAsiaTheme="minorEastAsia" w:hAnsiTheme="minorHAnsi" w:cstheme="minorBidi"/>
        <w:sz w:val="20"/>
        <w:szCs w:val="20"/>
      </w:rPr>
      <w:fldChar w:fldCharType="end"/>
    </w:r>
  </w:p>
  <w:p w14:paraId="0364BA1D" w14:textId="246D7A68" w:rsidR="002168FE" w:rsidRPr="00100C5F" w:rsidRDefault="002168FE" w:rsidP="21FF4140">
    <w:pPr>
      <w:pStyle w:val="Footer"/>
      <w:framePr w:wrap="around" w:vAnchor="text" w:hAnchor="margin" w:xAlign="right" w:y="1"/>
      <w:rPr>
        <w:rStyle w:val="PageNumber"/>
        <w:rFonts w:ascii="Arial Narrow" w:hAnsi="Arial Narrow"/>
        <w:noProof/>
        <w:sz w:val="20"/>
        <w:szCs w:val="20"/>
      </w:rPr>
    </w:pPr>
  </w:p>
  <w:p w14:paraId="25412303" w14:textId="668FAA09" w:rsidR="00ED71D7" w:rsidRPr="00100C5F" w:rsidRDefault="1ACD21EE" w:rsidP="21FF4140">
    <w:pPr>
      <w:pStyle w:val="Header"/>
      <w:rPr>
        <w:rFonts w:asciiTheme="minorHAnsi" w:eastAsiaTheme="minorEastAsia" w:hAnsiTheme="minorHAnsi" w:cstheme="minorBidi"/>
        <w:sz w:val="20"/>
        <w:szCs w:val="20"/>
      </w:rPr>
    </w:pPr>
    <w:r w:rsidRPr="21FF4140">
      <w:rPr>
        <w:rFonts w:asciiTheme="minorHAnsi" w:eastAsiaTheme="minorEastAsia" w:hAnsiTheme="minorHAnsi" w:cstheme="minorBidi"/>
        <w:sz w:val="20"/>
        <w:szCs w:val="20"/>
      </w:rPr>
      <w:t xml:space="preserve">Support Choices Community </w:t>
    </w:r>
    <w:r w:rsidR="21FF4140" w:rsidRPr="21FF4140">
      <w:rPr>
        <w:rFonts w:asciiTheme="minorHAnsi" w:eastAsiaTheme="minorEastAsia" w:hAnsiTheme="minorHAnsi" w:cstheme="minorBidi"/>
        <w:sz w:val="20"/>
        <w:szCs w:val="20"/>
      </w:rPr>
      <w:t>Broker</w:t>
    </w:r>
    <w:r w:rsidRPr="21FF4140">
      <w:rPr>
        <w:rFonts w:asciiTheme="minorHAnsi" w:eastAsiaTheme="minorEastAsia" w:hAnsiTheme="minorHAnsi" w:cstheme="minorBidi"/>
        <w:sz w:val="20"/>
        <w:szCs w:val="20"/>
      </w:rPr>
      <w:t xml:space="preserve"> Job Description</w:t>
    </w:r>
    <w:r w:rsidR="21FF4140" w:rsidRPr="21FF4140">
      <w:rPr>
        <w:rFonts w:asciiTheme="minorHAnsi" w:eastAsiaTheme="minorEastAsia" w:hAnsiTheme="minorHAnsi" w:cstheme="minorBidi"/>
        <w:sz w:val="20"/>
        <w:szCs w:val="20"/>
      </w:rPr>
      <w:t xml:space="preserve"> – Updated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8F9B" w14:textId="77777777" w:rsidR="00100C5F" w:rsidRDefault="00100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2C44" w14:textId="77777777" w:rsidR="00885931" w:rsidRDefault="00885931">
      <w:r>
        <w:separator/>
      </w:r>
    </w:p>
  </w:footnote>
  <w:footnote w:type="continuationSeparator" w:id="0">
    <w:p w14:paraId="038D5D2C" w14:textId="77777777" w:rsidR="00885931" w:rsidRDefault="00885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B5D1" w14:textId="77777777" w:rsidR="00100C5F" w:rsidRDefault="00100C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1C98" w14:textId="77777777" w:rsidR="00100C5F" w:rsidRDefault="00100C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AA69" w14:textId="77777777" w:rsidR="00100C5F" w:rsidRDefault="00100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C9094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AE4E86"/>
    <w:multiLevelType w:val="hybridMultilevel"/>
    <w:tmpl w:val="92764BFE"/>
    <w:lvl w:ilvl="0" w:tplc="ABC64932">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2D423C"/>
    <w:multiLevelType w:val="hybridMultilevel"/>
    <w:tmpl w:val="A74EC9AE"/>
    <w:lvl w:ilvl="0" w:tplc="DDEA18A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505777"/>
    <w:multiLevelType w:val="hybridMultilevel"/>
    <w:tmpl w:val="6254B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6841C1"/>
    <w:multiLevelType w:val="hybridMultilevel"/>
    <w:tmpl w:val="99E0B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B0310"/>
    <w:multiLevelType w:val="hybridMultilevel"/>
    <w:tmpl w:val="67D82E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C641C9"/>
    <w:multiLevelType w:val="hybridMultilevel"/>
    <w:tmpl w:val="3CB4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970D0"/>
    <w:multiLevelType w:val="hybridMultilevel"/>
    <w:tmpl w:val="3BACA334"/>
    <w:lvl w:ilvl="0" w:tplc="8348E66C">
      <w:start w:val="8"/>
      <w:numFmt w:val="bullet"/>
      <w:lvlText w:val=""/>
      <w:lvlJc w:val="left"/>
      <w:pPr>
        <w:ind w:left="720" w:hanging="360"/>
      </w:pPr>
      <w:rPr>
        <w:rFonts w:ascii="Symbol" w:eastAsia="MS Mincho"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D73C1"/>
    <w:multiLevelType w:val="hybridMultilevel"/>
    <w:tmpl w:val="F5BCD5A2"/>
    <w:lvl w:ilvl="0" w:tplc="21FAEB7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17722E"/>
    <w:multiLevelType w:val="hybridMultilevel"/>
    <w:tmpl w:val="45C4B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445B11"/>
    <w:multiLevelType w:val="hybridMultilevel"/>
    <w:tmpl w:val="D0C82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95BF5"/>
    <w:multiLevelType w:val="hybridMultilevel"/>
    <w:tmpl w:val="96E097BA"/>
    <w:lvl w:ilvl="0" w:tplc="DDEA18A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2F5226"/>
    <w:multiLevelType w:val="hybridMultilevel"/>
    <w:tmpl w:val="EC7A8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6A2670"/>
    <w:multiLevelType w:val="hybridMultilevel"/>
    <w:tmpl w:val="20C0BD2A"/>
    <w:lvl w:ilvl="0" w:tplc="18DAC0F4">
      <w:start w:val="2"/>
      <w:numFmt w:val="bullet"/>
      <w:lvlText w:val=""/>
      <w:lvlJc w:val="left"/>
      <w:pPr>
        <w:ind w:left="720" w:hanging="360"/>
      </w:pPr>
      <w:rPr>
        <w:rFonts w:ascii="Symbol" w:eastAsia="MS Mincho"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CF71A2"/>
    <w:multiLevelType w:val="hybridMultilevel"/>
    <w:tmpl w:val="BECADE34"/>
    <w:lvl w:ilvl="0" w:tplc="906C1A92">
      <w:start w:val="15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9226F8"/>
    <w:multiLevelType w:val="hybridMultilevel"/>
    <w:tmpl w:val="63226CC2"/>
    <w:lvl w:ilvl="0" w:tplc="8B64F430">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050A52"/>
    <w:multiLevelType w:val="hybridMultilevel"/>
    <w:tmpl w:val="CC1262EA"/>
    <w:lvl w:ilvl="0" w:tplc="E6087570">
      <w:start w:val="3"/>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190A09"/>
    <w:multiLevelType w:val="hybridMultilevel"/>
    <w:tmpl w:val="55424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EA535E"/>
    <w:multiLevelType w:val="hybridMultilevel"/>
    <w:tmpl w:val="2E2CBEE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CC02F0"/>
    <w:multiLevelType w:val="hybridMultilevel"/>
    <w:tmpl w:val="B43AA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65794C"/>
    <w:multiLevelType w:val="hybridMultilevel"/>
    <w:tmpl w:val="5B30DE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984E24"/>
    <w:multiLevelType w:val="hybridMultilevel"/>
    <w:tmpl w:val="08A4E0DE"/>
    <w:lvl w:ilvl="0" w:tplc="21FAEB7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5D43F1"/>
    <w:multiLevelType w:val="hybridMultilevel"/>
    <w:tmpl w:val="82EC2F90"/>
    <w:lvl w:ilvl="0" w:tplc="18DAC0F4">
      <w:start w:val="2"/>
      <w:numFmt w:val="bullet"/>
      <w:lvlText w:val=""/>
      <w:lvlJc w:val="left"/>
      <w:pPr>
        <w:ind w:left="720" w:hanging="360"/>
      </w:pPr>
      <w:rPr>
        <w:rFonts w:ascii="Symbol" w:eastAsia="MS Mincho"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7A5A9D"/>
    <w:multiLevelType w:val="hybridMultilevel"/>
    <w:tmpl w:val="2278CA0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C03F87"/>
    <w:multiLevelType w:val="hybridMultilevel"/>
    <w:tmpl w:val="F9D854D8"/>
    <w:lvl w:ilvl="0" w:tplc="0678701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3882834">
    <w:abstractNumId w:val="6"/>
  </w:num>
  <w:num w:numId="2" w16cid:durableId="429860143">
    <w:abstractNumId w:val="12"/>
  </w:num>
  <w:num w:numId="3" w16cid:durableId="748498954">
    <w:abstractNumId w:val="3"/>
  </w:num>
  <w:num w:numId="4" w16cid:durableId="648940725">
    <w:abstractNumId w:val="16"/>
  </w:num>
  <w:num w:numId="5" w16cid:durableId="1051537306">
    <w:abstractNumId w:val="25"/>
  </w:num>
  <w:num w:numId="6" w16cid:durableId="1742558491">
    <w:abstractNumId w:val="9"/>
  </w:num>
  <w:num w:numId="7" w16cid:durableId="1093937301">
    <w:abstractNumId w:val="22"/>
  </w:num>
  <w:num w:numId="8" w16cid:durableId="452485086">
    <w:abstractNumId w:val="18"/>
  </w:num>
  <w:num w:numId="9" w16cid:durableId="529418022">
    <w:abstractNumId w:val="0"/>
  </w:num>
  <w:num w:numId="10" w16cid:durableId="1010986490">
    <w:abstractNumId w:val="15"/>
  </w:num>
  <w:num w:numId="11" w16cid:durableId="1597707082">
    <w:abstractNumId w:val="1"/>
  </w:num>
  <w:num w:numId="12" w16cid:durableId="840657217">
    <w:abstractNumId w:val="19"/>
  </w:num>
  <w:num w:numId="13" w16cid:durableId="814447529">
    <w:abstractNumId w:val="17"/>
  </w:num>
  <w:num w:numId="14" w16cid:durableId="1223785013">
    <w:abstractNumId w:val="13"/>
  </w:num>
  <w:num w:numId="15" w16cid:durableId="160969080">
    <w:abstractNumId w:val="8"/>
  </w:num>
  <w:num w:numId="16" w16cid:durableId="38749451">
    <w:abstractNumId w:val="14"/>
  </w:num>
  <w:num w:numId="17" w16cid:durableId="2043556398">
    <w:abstractNumId w:val="23"/>
  </w:num>
  <w:num w:numId="18" w16cid:durableId="1260337528">
    <w:abstractNumId w:val="2"/>
  </w:num>
  <w:num w:numId="19" w16cid:durableId="1910260352">
    <w:abstractNumId w:val="20"/>
  </w:num>
  <w:num w:numId="20" w16cid:durableId="2032414419">
    <w:abstractNumId w:val="4"/>
  </w:num>
  <w:num w:numId="21" w16cid:durableId="104545836">
    <w:abstractNumId w:val="5"/>
  </w:num>
  <w:num w:numId="22" w16cid:durableId="1897812753">
    <w:abstractNumId w:val="10"/>
  </w:num>
  <w:num w:numId="23" w16cid:durableId="2125268032">
    <w:abstractNumId w:val="21"/>
  </w:num>
  <w:num w:numId="24" w16cid:durableId="737557810">
    <w:abstractNumId w:val="11"/>
  </w:num>
  <w:num w:numId="25" w16cid:durableId="1719626471">
    <w:abstractNumId w:val="7"/>
  </w:num>
  <w:num w:numId="26" w16cid:durableId="20972424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A1"/>
    <w:rsid w:val="00013ECE"/>
    <w:rsid w:val="000304CB"/>
    <w:rsid w:val="0005648C"/>
    <w:rsid w:val="00057DB3"/>
    <w:rsid w:val="0007129A"/>
    <w:rsid w:val="00074EAF"/>
    <w:rsid w:val="00091519"/>
    <w:rsid w:val="00095951"/>
    <w:rsid w:val="000A08D6"/>
    <w:rsid w:val="000A1ED0"/>
    <w:rsid w:val="000A5673"/>
    <w:rsid w:val="000F75C2"/>
    <w:rsid w:val="00100C5F"/>
    <w:rsid w:val="00102EA9"/>
    <w:rsid w:val="00115689"/>
    <w:rsid w:val="00122C04"/>
    <w:rsid w:val="00137358"/>
    <w:rsid w:val="00155EBC"/>
    <w:rsid w:val="00172A25"/>
    <w:rsid w:val="0017DBDA"/>
    <w:rsid w:val="00180F3F"/>
    <w:rsid w:val="00184B1D"/>
    <w:rsid w:val="001C0118"/>
    <w:rsid w:val="001D0303"/>
    <w:rsid w:val="001E0F82"/>
    <w:rsid w:val="001F7BCA"/>
    <w:rsid w:val="002168FE"/>
    <w:rsid w:val="00250D9D"/>
    <w:rsid w:val="00265126"/>
    <w:rsid w:val="0027407E"/>
    <w:rsid w:val="00277EA1"/>
    <w:rsid w:val="002914EA"/>
    <w:rsid w:val="002A2B5D"/>
    <w:rsid w:val="002B6C73"/>
    <w:rsid w:val="002C1884"/>
    <w:rsid w:val="002E4436"/>
    <w:rsid w:val="003002F8"/>
    <w:rsid w:val="003005AC"/>
    <w:rsid w:val="00301F7B"/>
    <w:rsid w:val="00304AB3"/>
    <w:rsid w:val="003144DD"/>
    <w:rsid w:val="00316E0D"/>
    <w:rsid w:val="00333CBC"/>
    <w:rsid w:val="00342666"/>
    <w:rsid w:val="00344E5A"/>
    <w:rsid w:val="003701F9"/>
    <w:rsid w:val="00371281"/>
    <w:rsid w:val="0037302B"/>
    <w:rsid w:val="00375EC1"/>
    <w:rsid w:val="003859D4"/>
    <w:rsid w:val="00391EDB"/>
    <w:rsid w:val="003A2AF0"/>
    <w:rsid w:val="003C58E7"/>
    <w:rsid w:val="003D3593"/>
    <w:rsid w:val="003E7342"/>
    <w:rsid w:val="003E7686"/>
    <w:rsid w:val="00404C01"/>
    <w:rsid w:val="00425DD2"/>
    <w:rsid w:val="00440CBB"/>
    <w:rsid w:val="00447548"/>
    <w:rsid w:val="00455243"/>
    <w:rsid w:val="004660A7"/>
    <w:rsid w:val="00483289"/>
    <w:rsid w:val="00485DDC"/>
    <w:rsid w:val="00491351"/>
    <w:rsid w:val="004C109C"/>
    <w:rsid w:val="004D202C"/>
    <w:rsid w:val="004D20B5"/>
    <w:rsid w:val="004F0A91"/>
    <w:rsid w:val="00524242"/>
    <w:rsid w:val="0055461D"/>
    <w:rsid w:val="00555E2B"/>
    <w:rsid w:val="0055641F"/>
    <w:rsid w:val="00562195"/>
    <w:rsid w:val="00577AA1"/>
    <w:rsid w:val="005805A3"/>
    <w:rsid w:val="005A16FB"/>
    <w:rsid w:val="005A437E"/>
    <w:rsid w:val="005A5C04"/>
    <w:rsid w:val="005B8EC8"/>
    <w:rsid w:val="005C5848"/>
    <w:rsid w:val="005D15F2"/>
    <w:rsid w:val="00601E0E"/>
    <w:rsid w:val="00697EEF"/>
    <w:rsid w:val="006A528F"/>
    <w:rsid w:val="006A5EAC"/>
    <w:rsid w:val="006B6BA7"/>
    <w:rsid w:val="006D6A19"/>
    <w:rsid w:val="006D6FA0"/>
    <w:rsid w:val="006F2A98"/>
    <w:rsid w:val="00713BB2"/>
    <w:rsid w:val="00727534"/>
    <w:rsid w:val="00774FDE"/>
    <w:rsid w:val="0078779B"/>
    <w:rsid w:val="0079134A"/>
    <w:rsid w:val="007B1252"/>
    <w:rsid w:val="007B219A"/>
    <w:rsid w:val="007B30EE"/>
    <w:rsid w:val="007D2145"/>
    <w:rsid w:val="00801E85"/>
    <w:rsid w:val="00827BD8"/>
    <w:rsid w:val="00830269"/>
    <w:rsid w:val="00841074"/>
    <w:rsid w:val="00846733"/>
    <w:rsid w:val="00853494"/>
    <w:rsid w:val="0088328F"/>
    <w:rsid w:val="00885931"/>
    <w:rsid w:val="00897AFB"/>
    <w:rsid w:val="008A38E3"/>
    <w:rsid w:val="008D08DB"/>
    <w:rsid w:val="008D5EC9"/>
    <w:rsid w:val="008F167C"/>
    <w:rsid w:val="00903532"/>
    <w:rsid w:val="00923D79"/>
    <w:rsid w:val="00951002"/>
    <w:rsid w:val="00963D2E"/>
    <w:rsid w:val="00967E88"/>
    <w:rsid w:val="009867A1"/>
    <w:rsid w:val="009A6449"/>
    <w:rsid w:val="009A7AEC"/>
    <w:rsid w:val="009C26F5"/>
    <w:rsid w:val="009D0EF4"/>
    <w:rsid w:val="00A44CA2"/>
    <w:rsid w:val="00A6152E"/>
    <w:rsid w:val="00A73BF1"/>
    <w:rsid w:val="00A747D2"/>
    <w:rsid w:val="00A9003E"/>
    <w:rsid w:val="00A978B5"/>
    <w:rsid w:val="00AA3D8B"/>
    <w:rsid w:val="00AD447C"/>
    <w:rsid w:val="00AE5FDD"/>
    <w:rsid w:val="00AF3B6D"/>
    <w:rsid w:val="00B10C49"/>
    <w:rsid w:val="00B32DBD"/>
    <w:rsid w:val="00B43DFC"/>
    <w:rsid w:val="00B47A20"/>
    <w:rsid w:val="00B52CB4"/>
    <w:rsid w:val="00B574AF"/>
    <w:rsid w:val="00B93906"/>
    <w:rsid w:val="00B96D60"/>
    <w:rsid w:val="00B97B22"/>
    <w:rsid w:val="00BA4CA1"/>
    <w:rsid w:val="00BA519F"/>
    <w:rsid w:val="00BA6CC7"/>
    <w:rsid w:val="00BB3112"/>
    <w:rsid w:val="00BD3D72"/>
    <w:rsid w:val="00BE3EFB"/>
    <w:rsid w:val="00BF54D7"/>
    <w:rsid w:val="00C26BDE"/>
    <w:rsid w:val="00C27183"/>
    <w:rsid w:val="00C513FE"/>
    <w:rsid w:val="00C63C58"/>
    <w:rsid w:val="00C714D6"/>
    <w:rsid w:val="00C720B8"/>
    <w:rsid w:val="00CA392D"/>
    <w:rsid w:val="00CA661D"/>
    <w:rsid w:val="00CC2A02"/>
    <w:rsid w:val="00CD1A01"/>
    <w:rsid w:val="00CE69F4"/>
    <w:rsid w:val="00D22026"/>
    <w:rsid w:val="00D322BF"/>
    <w:rsid w:val="00D379DC"/>
    <w:rsid w:val="00D4457A"/>
    <w:rsid w:val="00D51EC6"/>
    <w:rsid w:val="00D5489F"/>
    <w:rsid w:val="00D71B3E"/>
    <w:rsid w:val="00D975F3"/>
    <w:rsid w:val="00DB1FF1"/>
    <w:rsid w:val="00DB70BD"/>
    <w:rsid w:val="00DD77CE"/>
    <w:rsid w:val="00DE6195"/>
    <w:rsid w:val="00DE7517"/>
    <w:rsid w:val="00DF6D97"/>
    <w:rsid w:val="00E25416"/>
    <w:rsid w:val="00E326FA"/>
    <w:rsid w:val="00E33B75"/>
    <w:rsid w:val="00E54421"/>
    <w:rsid w:val="00E778E0"/>
    <w:rsid w:val="00E92946"/>
    <w:rsid w:val="00E9413B"/>
    <w:rsid w:val="00EC1CCD"/>
    <w:rsid w:val="00EC4302"/>
    <w:rsid w:val="00ED5D5B"/>
    <w:rsid w:val="00ED71D7"/>
    <w:rsid w:val="00EF6DB9"/>
    <w:rsid w:val="00F074B2"/>
    <w:rsid w:val="00F16876"/>
    <w:rsid w:val="00F37A58"/>
    <w:rsid w:val="00F40A63"/>
    <w:rsid w:val="00F455F2"/>
    <w:rsid w:val="00F460F3"/>
    <w:rsid w:val="00F7404D"/>
    <w:rsid w:val="00F83767"/>
    <w:rsid w:val="00FA36C6"/>
    <w:rsid w:val="00FC5995"/>
    <w:rsid w:val="00FC7FE0"/>
    <w:rsid w:val="00FE33C0"/>
    <w:rsid w:val="00FF72E5"/>
    <w:rsid w:val="0239D6B9"/>
    <w:rsid w:val="02A429F7"/>
    <w:rsid w:val="02B9718A"/>
    <w:rsid w:val="05942852"/>
    <w:rsid w:val="06291101"/>
    <w:rsid w:val="083D2C85"/>
    <w:rsid w:val="096A11D9"/>
    <w:rsid w:val="09EDBF89"/>
    <w:rsid w:val="0CD120E1"/>
    <w:rsid w:val="0D1D2237"/>
    <w:rsid w:val="0E16856B"/>
    <w:rsid w:val="0FF32931"/>
    <w:rsid w:val="10250013"/>
    <w:rsid w:val="1121B6B6"/>
    <w:rsid w:val="11C719D5"/>
    <w:rsid w:val="124EFCB1"/>
    <w:rsid w:val="12B21231"/>
    <w:rsid w:val="1342AFA0"/>
    <w:rsid w:val="13537690"/>
    <w:rsid w:val="13BC3D03"/>
    <w:rsid w:val="146E7045"/>
    <w:rsid w:val="148AD2D2"/>
    <w:rsid w:val="151764C7"/>
    <w:rsid w:val="1534FCB3"/>
    <w:rsid w:val="1596DC13"/>
    <w:rsid w:val="173D6118"/>
    <w:rsid w:val="1887E036"/>
    <w:rsid w:val="195CA890"/>
    <w:rsid w:val="1A3E2376"/>
    <w:rsid w:val="1A602B9D"/>
    <w:rsid w:val="1ACD21EE"/>
    <w:rsid w:val="1B327D23"/>
    <w:rsid w:val="1B38CF7F"/>
    <w:rsid w:val="1BE61471"/>
    <w:rsid w:val="1CE70CF6"/>
    <w:rsid w:val="1D4C6131"/>
    <w:rsid w:val="1DAD69A7"/>
    <w:rsid w:val="1EA7F341"/>
    <w:rsid w:val="1EB0659E"/>
    <w:rsid w:val="1EF0B2E7"/>
    <w:rsid w:val="1F27EA01"/>
    <w:rsid w:val="1F54C405"/>
    <w:rsid w:val="20C858D1"/>
    <w:rsid w:val="2143DAD3"/>
    <w:rsid w:val="21789799"/>
    <w:rsid w:val="21FF4140"/>
    <w:rsid w:val="223AE627"/>
    <w:rsid w:val="229E6E16"/>
    <w:rsid w:val="22C9AE33"/>
    <w:rsid w:val="2335D1B9"/>
    <w:rsid w:val="23AC22FA"/>
    <w:rsid w:val="246F2E52"/>
    <w:rsid w:val="24F0D304"/>
    <w:rsid w:val="254D4A26"/>
    <w:rsid w:val="25E7E6A5"/>
    <w:rsid w:val="26D01C29"/>
    <w:rsid w:val="285AF2AE"/>
    <w:rsid w:val="294ED64C"/>
    <w:rsid w:val="29590B20"/>
    <w:rsid w:val="2994AFDE"/>
    <w:rsid w:val="2B38B5A0"/>
    <w:rsid w:val="2C3FBB0D"/>
    <w:rsid w:val="2D060149"/>
    <w:rsid w:val="2D41EC98"/>
    <w:rsid w:val="2D7A5E5A"/>
    <w:rsid w:val="2D7CFA1E"/>
    <w:rsid w:val="2DBC1C09"/>
    <w:rsid w:val="2DD5CB8E"/>
    <w:rsid w:val="2E661401"/>
    <w:rsid w:val="2EC74016"/>
    <w:rsid w:val="2FC3A6B7"/>
    <w:rsid w:val="306306F9"/>
    <w:rsid w:val="30A63E2D"/>
    <w:rsid w:val="31006E06"/>
    <w:rsid w:val="31430684"/>
    <w:rsid w:val="31F122EF"/>
    <w:rsid w:val="32F34D76"/>
    <w:rsid w:val="33A7D923"/>
    <w:rsid w:val="33C93E29"/>
    <w:rsid w:val="33D995BB"/>
    <w:rsid w:val="340FC0BB"/>
    <w:rsid w:val="3437D190"/>
    <w:rsid w:val="345CBD00"/>
    <w:rsid w:val="34B800E8"/>
    <w:rsid w:val="35FBF2EA"/>
    <w:rsid w:val="36E28A2A"/>
    <w:rsid w:val="38D7B94D"/>
    <w:rsid w:val="3A188C92"/>
    <w:rsid w:val="3A24AB5A"/>
    <w:rsid w:val="3A77CE3F"/>
    <w:rsid w:val="3A8D499B"/>
    <w:rsid w:val="3A9F4D4C"/>
    <w:rsid w:val="3B410A48"/>
    <w:rsid w:val="3B8FA40C"/>
    <w:rsid w:val="3D8EE393"/>
    <w:rsid w:val="3DAA2A14"/>
    <w:rsid w:val="3DD6ECE9"/>
    <w:rsid w:val="3E395E91"/>
    <w:rsid w:val="41EA4717"/>
    <w:rsid w:val="42DCAE68"/>
    <w:rsid w:val="43001C62"/>
    <w:rsid w:val="4314EA34"/>
    <w:rsid w:val="43391421"/>
    <w:rsid w:val="43799F21"/>
    <w:rsid w:val="442CDF9A"/>
    <w:rsid w:val="455F58D1"/>
    <w:rsid w:val="45D56D96"/>
    <w:rsid w:val="472578F5"/>
    <w:rsid w:val="484AD504"/>
    <w:rsid w:val="490A9911"/>
    <w:rsid w:val="494CFB90"/>
    <w:rsid w:val="4952D76B"/>
    <w:rsid w:val="4A62E122"/>
    <w:rsid w:val="4A7FBEA3"/>
    <w:rsid w:val="4A9EFAAE"/>
    <w:rsid w:val="4B80F0F8"/>
    <w:rsid w:val="4BAAAA47"/>
    <w:rsid w:val="4C023844"/>
    <w:rsid w:val="4C361BDD"/>
    <w:rsid w:val="4C7F5EAE"/>
    <w:rsid w:val="4D2275A9"/>
    <w:rsid w:val="4D8BCC0E"/>
    <w:rsid w:val="4E5D4EFF"/>
    <w:rsid w:val="506A5811"/>
    <w:rsid w:val="51331568"/>
    <w:rsid w:val="51750BE8"/>
    <w:rsid w:val="526A0361"/>
    <w:rsid w:val="528FF8BE"/>
    <w:rsid w:val="53A4D601"/>
    <w:rsid w:val="54248039"/>
    <w:rsid w:val="54CC3636"/>
    <w:rsid w:val="558EA4D5"/>
    <w:rsid w:val="576B6E2A"/>
    <w:rsid w:val="57C442C2"/>
    <w:rsid w:val="5962DE99"/>
    <w:rsid w:val="59CDAA33"/>
    <w:rsid w:val="59CDBA31"/>
    <w:rsid w:val="5B472004"/>
    <w:rsid w:val="5BB38896"/>
    <w:rsid w:val="5CEFFBB2"/>
    <w:rsid w:val="5D1A6BC4"/>
    <w:rsid w:val="5DB6751E"/>
    <w:rsid w:val="5E249826"/>
    <w:rsid w:val="5F179BB9"/>
    <w:rsid w:val="5F3A9D71"/>
    <w:rsid w:val="60D26AFA"/>
    <w:rsid w:val="6173FA37"/>
    <w:rsid w:val="61CEA25A"/>
    <w:rsid w:val="62010B6F"/>
    <w:rsid w:val="62369E6E"/>
    <w:rsid w:val="629F0EDF"/>
    <w:rsid w:val="62A5D332"/>
    <w:rsid w:val="62C6BB10"/>
    <w:rsid w:val="63E1CC9B"/>
    <w:rsid w:val="641349E7"/>
    <w:rsid w:val="641A7C90"/>
    <w:rsid w:val="65D66319"/>
    <w:rsid w:val="6625EF18"/>
    <w:rsid w:val="67030AA5"/>
    <w:rsid w:val="672A7F24"/>
    <w:rsid w:val="674F2845"/>
    <w:rsid w:val="6797F4E0"/>
    <w:rsid w:val="698DB6DF"/>
    <w:rsid w:val="6A973D89"/>
    <w:rsid w:val="6B3394A2"/>
    <w:rsid w:val="6D998E17"/>
    <w:rsid w:val="6E999A46"/>
    <w:rsid w:val="6F034C3B"/>
    <w:rsid w:val="6F23B0C3"/>
    <w:rsid w:val="6F42DE5B"/>
    <w:rsid w:val="6F83ACE8"/>
    <w:rsid w:val="6FB06AA0"/>
    <w:rsid w:val="6FE5F97F"/>
    <w:rsid w:val="70C9DC8E"/>
    <w:rsid w:val="71243C86"/>
    <w:rsid w:val="71DCB79C"/>
    <w:rsid w:val="72409A57"/>
    <w:rsid w:val="72E52FFB"/>
    <w:rsid w:val="73C9824D"/>
    <w:rsid w:val="73D5D626"/>
    <w:rsid w:val="7619B954"/>
    <w:rsid w:val="766682BC"/>
    <w:rsid w:val="768AB6CD"/>
    <w:rsid w:val="77E27534"/>
    <w:rsid w:val="7802633E"/>
    <w:rsid w:val="78DD4673"/>
    <w:rsid w:val="79071BB8"/>
    <w:rsid w:val="790D037A"/>
    <w:rsid w:val="79FFCDB7"/>
    <w:rsid w:val="7A0C714E"/>
    <w:rsid w:val="7A625881"/>
    <w:rsid w:val="7AD303F7"/>
    <w:rsid w:val="7AE9386D"/>
    <w:rsid w:val="7AEDFA94"/>
    <w:rsid w:val="7B22FFB2"/>
    <w:rsid w:val="7C409497"/>
    <w:rsid w:val="7CBF8DF7"/>
    <w:rsid w:val="7E1C5A01"/>
    <w:rsid w:val="7EE4D074"/>
    <w:rsid w:val="7F0B9D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34E4C"/>
  <w15:chartTrackingRefBased/>
  <w15:docId w15:val="{C9252743-E30E-4BAC-B278-318EAB08C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67A1"/>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D15F2"/>
    <w:pPr>
      <w:tabs>
        <w:tab w:val="center" w:pos="4153"/>
        <w:tab w:val="right" w:pos="8306"/>
      </w:tabs>
    </w:pPr>
  </w:style>
  <w:style w:type="character" w:styleId="PageNumber">
    <w:name w:val="page number"/>
    <w:basedOn w:val="DefaultParagraphFont"/>
    <w:rsid w:val="005D15F2"/>
  </w:style>
  <w:style w:type="character" w:styleId="Hyperlink">
    <w:name w:val="Hyperlink"/>
    <w:rsid w:val="005A16FB"/>
    <w:rPr>
      <w:color w:val="0000FF"/>
      <w:u w:val="single"/>
    </w:rPr>
  </w:style>
  <w:style w:type="paragraph" w:styleId="Header">
    <w:name w:val="header"/>
    <w:basedOn w:val="Normal"/>
    <w:link w:val="HeaderChar"/>
    <w:rsid w:val="00057DB3"/>
    <w:pPr>
      <w:tabs>
        <w:tab w:val="center" w:pos="4320"/>
        <w:tab w:val="right" w:pos="8640"/>
      </w:tabs>
    </w:pPr>
  </w:style>
  <w:style w:type="character" w:customStyle="1" w:styleId="HeaderChar">
    <w:name w:val="Header Char"/>
    <w:link w:val="Header"/>
    <w:rsid w:val="00057DB3"/>
    <w:rPr>
      <w:sz w:val="24"/>
      <w:szCs w:val="24"/>
      <w:lang w:eastAsia="en-GB"/>
    </w:rPr>
  </w:style>
  <w:style w:type="paragraph" w:customStyle="1" w:styleId="ColorfulList-Accent11">
    <w:name w:val="Colorful List - Accent 11"/>
    <w:basedOn w:val="Normal"/>
    <w:uiPriority w:val="34"/>
    <w:qFormat/>
    <w:rsid w:val="00DE7517"/>
    <w:pPr>
      <w:ind w:left="720"/>
      <w:contextualSpacing/>
    </w:pPr>
    <w:rPr>
      <w:rFonts w:ascii="Cambria" w:eastAsia="MS Mincho" w:hAnsi="Cambria"/>
      <w:lang w:eastAsia="en-US"/>
    </w:rPr>
  </w:style>
  <w:style w:type="paragraph" w:styleId="NoSpacing">
    <w:name w:val="No Spacing"/>
    <w:uiPriority w:val="1"/>
    <w:qFormat/>
    <w:rsid w:val="001F7BCA"/>
    <w:pPr>
      <w:overflowPunct w:val="0"/>
      <w:autoSpaceDE w:val="0"/>
      <w:autoSpaceDN w:val="0"/>
      <w:adjustRightInd w:val="0"/>
      <w:textAlignment w:val="baseline"/>
    </w:pPr>
    <w:rPr>
      <w:lang w:eastAsia="en-US"/>
    </w:rPr>
  </w:style>
  <w:style w:type="paragraph" w:styleId="ListParagraph">
    <w:name w:val="List Paragraph"/>
    <w:basedOn w:val="Normal"/>
    <w:uiPriority w:val="34"/>
    <w:qFormat/>
    <w:rsid w:val="001F7BCA"/>
    <w:pPr>
      <w:overflowPunct w:val="0"/>
      <w:autoSpaceDE w:val="0"/>
      <w:autoSpaceDN w:val="0"/>
      <w:adjustRightInd w:val="0"/>
      <w:ind w:left="720"/>
      <w:textAlignment w:val="baseline"/>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upportchoices.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F5701C3D99D644911EA875A8E26C3E" ma:contentTypeVersion="12" ma:contentTypeDescription="Create a new document." ma:contentTypeScope="" ma:versionID="ec4a6b90985547e8509c7baee729d00e">
  <xsd:schema xmlns:xsd="http://www.w3.org/2001/XMLSchema" xmlns:xs="http://www.w3.org/2001/XMLSchema" xmlns:p="http://schemas.microsoft.com/office/2006/metadata/properties" xmlns:ns2="57d1979f-d219-464b-801f-62e00d045d29" xmlns:ns3="b1d8b6b0-79a7-4acf-b247-ce31e6bc3e5c" targetNamespace="http://schemas.microsoft.com/office/2006/metadata/properties" ma:root="true" ma:fieldsID="ea746663e03070c86892e4597e9c50ff" ns2:_="" ns3:_="">
    <xsd:import namespace="57d1979f-d219-464b-801f-62e00d045d29"/>
    <xsd:import namespace="b1d8b6b0-79a7-4acf-b247-ce31e6bc3e5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d1979f-d219-464b-801f-62e00d045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0ff50e5-68a9-4251-9ed0-232f6fcc6bb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d8b6b0-79a7-4acf-b247-ce31e6bc3e5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1fe3005-b883-4e41-8f55-71ad6ea88cf6}" ma:internalName="TaxCatchAll" ma:showField="CatchAllData" ma:web="b1d8b6b0-79a7-4acf-b247-ce31e6bc3e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d1979f-d219-464b-801f-62e00d045d29">
      <Terms xmlns="http://schemas.microsoft.com/office/infopath/2007/PartnerControls"/>
    </lcf76f155ced4ddcb4097134ff3c332f>
    <TaxCatchAll xmlns="b1d8b6b0-79a7-4acf-b247-ce31e6bc3e5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5DC74A-D6E7-4C08-9400-CE4808FB515E}">
  <ds:schemaRefs>
    <ds:schemaRef ds:uri="http://schemas.microsoft.com/office/2006/metadata/longProperties"/>
  </ds:schemaRefs>
</ds:datastoreItem>
</file>

<file path=customXml/itemProps2.xml><?xml version="1.0" encoding="utf-8"?>
<ds:datastoreItem xmlns:ds="http://schemas.openxmlformats.org/officeDocument/2006/customXml" ds:itemID="{6A42E5E9-65E4-4C6E-AAAA-226CCC9DE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d1979f-d219-464b-801f-62e00d045d29"/>
    <ds:schemaRef ds:uri="b1d8b6b0-79a7-4acf-b247-ce31e6bc3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22FA4-1EEF-4CB8-85DB-6A47CD3E287B}">
  <ds:schemaRefs>
    <ds:schemaRef ds:uri="http://schemas.microsoft.com/office/2006/metadata/properties"/>
    <ds:schemaRef ds:uri="http://schemas.microsoft.com/office/infopath/2007/PartnerControls"/>
    <ds:schemaRef ds:uri="57d1979f-d219-464b-801f-62e00d045d29"/>
    <ds:schemaRef ds:uri="b1d8b6b0-79a7-4acf-b247-ce31e6bc3e5c"/>
  </ds:schemaRefs>
</ds:datastoreItem>
</file>

<file path=customXml/itemProps4.xml><?xml version="1.0" encoding="utf-8"?>
<ds:datastoreItem xmlns:ds="http://schemas.openxmlformats.org/officeDocument/2006/customXml" ds:itemID="{800C3DAF-C6E5-4F12-BCAF-8F4ACA1DCD90}">
  <ds:schemaRefs>
    <ds:schemaRef ds:uri="http://schemas.openxmlformats.org/officeDocument/2006/bibliography"/>
  </ds:schemaRefs>
</ds:datastoreItem>
</file>

<file path=customXml/itemProps5.xml><?xml version="1.0" encoding="utf-8"?>
<ds:datastoreItem xmlns:ds="http://schemas.openxmlformats.org/officeDocument/2006/customXml" ds:itemID="{EC8C6C8F-70DC-4F3D-814A-1B64AD978B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1060</Words>
  <Characters>6047</Characters>
  <Application>Microsoft Office Word</Application>
  <DocSecurity>0</DocSecurity>
  <Lines>50</Lines>
  <Paragraphs>14</Paragraphs>
  <ScaleCrop>false</ScaleCrop>
  <Company>Outside the Box</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Outside the Box</dc:title>
  <dc:subject/>
  <dc:creator>Anne Connor</dc:creator>
  <cp:keywords/>
  <cp:lastModifiedBy>Vicky Pooler</cp:lastModifiedBy>
  <cp:revision>2</cp:revision>
  <cp:lastPrinted>2018-09-02T23:30:00Z</cp:lastPrinted>
  <dcterms:created xsi:type="dcterms:W3CDTF">2026-10-08T12:23:00Z</dcterms:created>
  <dcterms:modified xsi:type="dcterms:W3CDTF">2026-10-08T12:23:00Z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38000.0000000000</vt:lpwstr>
  </property>
  <property fmtid="{D5CDD505-2E9C-101B-9397-08002B2CF9AE}" pid="3" name="ContentTypeId">
    <vt:lpwstr>0x01010015F5701C3D99D644911EA875A8E26C3E</vt:lpwstr>
  </property>
  <property fmtid="{D5CDD505-2E9C-101B-9397-08002B2CF9AE}" pid="4" name="MediaServiceImageTags">
    <vt:lpwstr/>
  </property>
</Properties>
</file>